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69" w:rsidRPr="00244B42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244B42">
        <w:trPr>
          <w:trHeight w:val="287"/>
        </w:trPr>
        <w:tc>
          <w:tcPr>
            <w:tcW w:w="5156" w:type="dxa"/>
          </w:tcPr>
          <w:p w:rsidR="00C941AC" w:rsidRPr="00244B42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244B42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DC1FF4" w:rsidRDefault="00C941AC" w:rsidP="00C941AC">
      <w:pPr>
        <w:jc w:val="center"/>
      </w:pPr>
      <w:r w:rsidRPr="00DC1FF4">
        <w:t>(dokumento sudarytojo pavadinimas)</w:t>
      </w:r>
    </w:p>
    <w:p w:rsidR="003A729B" w:rsidRDefault="003A729B" w:rsidP="0071122F">
      <w:pPr>
        <w:jc w:val="center"/>
        <w:rPr>
          <w:b/>
          <w:caps/>
          <w:sz w:val="22"/>
          <w:szCs w:val="22"/>
        </w:rPr>
      </w:pPr>
    </w:p>
    <w:p w:rsidR="00C941AC" w:rsidRPr="00DC1FF4" w:rsidRDefault="003A729B" w:rsidP="0071122F">
      <w:pPr>
        <w:jc w:val="center"/>
        <w:rPr>
          <w:b/>
          <w:caps/>
        </w:rPr>
      </w:pPr>
      <w:r w:rsidRPr="00244B42">
        <w:rPr>
          <w:b/>
          <w:caps/>
          <w:sz w:val="22"/>
          <w:szCs w:val="22"/>
        </w:rPr>
        <w:t>verslo planas</w:t>
      </w:r>
    </w:p>
    <w:p w:rsidR="00C941AC" w:rsidRPr="00F06234" w:rsidRDefault="00F06234" w:rsidP="00DC1FF4">
      <w:pPr>
        <w:ind w:left="-540"/>
        <w:jc w:val="center"/>
        <w:rPr>
          <w:color w:val="FFFFFF"/>
          <w:sz w:val="24"/>
          <w:szCs w:val="24"/>
        </w:rPr>
      </w:pPr>
      <w:bookmarkStart w:id="0" w:name="_GoBack"/>
      <w:r w:rsidRPr="00F06234">
        <w:rPr>
          <w:rFonts w:eastAsia="Calibri"/>
          <w:b/>
          <w:sz w:val="24"/>
          <w:szCs w:val="24"/>
        </w:rPr>
        <w:t xml:space="preserve">TEIKIAMAS PAGAL VPS </w:t>
      </w:r>
      <w:r w:rsidRPr="00F06234">
        <w:rPr>
          <w:b/>
          <w:sz w:val="24"/>
          <w:szCs w:val="24"/>
        </w:rPr>
        <w:t>priemonės „NVO socialinio verslo kūrimas ir plėtra (kai socialinio verslo iniciatorius-NVO)“  (kodas LEADER-19.2.-SAVA-1)</w:t>
      </w:r>
      <w:r w:rsidR="00C941AC" w:rsidRPr="00F06234">
        <w:rPr>
          <w:color w:val="FFFFFF"/>
          <w:sz w:val="24"/>
          <w:szCs w:val="24"/>
          <w:u w:val="single"/>
        </w:rPr>
        <w:t>.</w:t>
      </w:r>
    </w:p>
    <w:bookmarkEnd w:id="0"/>
    <w:p w:rsidR="00C941AC" w:rsidRPr="00DC1FF4" w:rsidRDefault="00C941AC" w:rsidP="00DC1FF4">
      <w:pPr>
        <w:ind w:left="-540"/>
        <w:jc w:val="center"/>
      </w:pPr>
      <w:r w:rsidRPr="00DC1FF4">
        <w:t>(data)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244B42" w:rsidTr="00DC1FF4">
        <w:trPr>
          <w:trHeight w:val="285"/>
          <w:jc w:val="center"/>
        </w:trPr>
        <w:tc>
          <w:tcPr>
            <w:tcW w:w="2947" w:type="dxa"/>
          </w:tcPr>
          <w:p w:rsidR="00C941AC" w:rsidRPr="00244B42" w:rsidRDefault="00C941AC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C941AC" w:rsidRPr="00DC1FF4" w:rsidRDefault="00C941AC" w:rsidP="00DC1FF4">
      <w:pPr>
        <w:ind w:left="-540"/>
        <w:jc w:val="center"/>
      </w:pPr>
      <w:r w:rsidRPr="00DC1FF4">
        <w:t>(sudarymo vieta)</w:t>
      </w:r>
    </w:p>
    <w:p w:rsidR="00A91421" w:rsidRPr="00244B42" w:rsidRDefault="00A91421" w:rsidP="00DC1FF4">
      <w:pPr>
        <w:pStyle w:val="Pavadinimas"/>
        <w:ind w:left="-54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08"/>
      </w:tblGrid>
      <w:tr w:rsidR="00BB0269" w:rsidRPr="00244B42">
        <w:trPr>
          <w:trHeight w:val="181"/>
        </w:trPr>
        <w:tc>
          <w:tcPr>
            <w:tcW w:w="8008" w:type="dxa"/>
          </w:tcPr>
          <w:p w:rsidR="00BB0269" w:rsidRPr="00244B42" w:rsidRDefault="00BB0269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BB0269" w:rsidRPr="00244B42" w:rsidRDefault="00BB0269" w:rsidP="00DC1FF4">
      <w:pPr>
        <w:ind w:left="-540"/>
        <w:jc w:val="center"/>
        <w:rPr>
          <w:b/>
          <w:caps/>
          <w:sz w:val="22"/>
          <w:szCs w:val="22"/>
        </w:rPr>
      </w:pPr>
    </w:p>
    <w:p w:rsidR="00BB0269" w:rsidRPr="00DC1FF4" w:rsidRDefault="00BB0269" w:rsidP="00DC1FF4">
      <w:pPr>
        <w:ind w:left="-540"/>
        <w:jc w:val="center"/>
      </w:pPr>
      <w:r w:rsidRPr="00DC1FF4">
        <w:t>(</w:t>
      </w:r>
      <w:r w:rsidR="00D04884" w:rsidRPr="00DC1FF4">
        <w:t>p</w:t>
      </w:r>
      <w:r w:rsidRPr="00DC1FF4">
        <w:t>rojekto pavadinimas)</w:t>
      </w:r>
    </w:p>
    <w:p w:rsidR="00183DD3" w:rsidRPr="00244B42" w:rsidRDefault="00183DD3" w:rsidP="0071122F">
      <w:pPr>
        <w:ind w:left="-540"/>
        <w:rPr>
          <w:sz w:val="22"/>
          <w:szCs w:val="22"/>
        </w:rPr>
      </w:pPr>
    </w:p>
    <w:p w:rsidR="00BB0269" w:rsidRPr="00244B42" w:rsidRDefault="00B81B44" w:rsidP="00B81B44">
      <w:pPr>
        <w:ind w:left="-540" w:firstLine="540"/>
        <w:rPr>
          <w:sz w:val="22"/>
          <w:szCs w:val="22"/>
        </w:rPr>
      </w:pPr>
      <w:r w:rsidRPr="00244B42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0269" w:rsidRPr="00244B42">
        <w:trPr>
          <w:trHeight w:val="369"/>
        </w:trPr>
        <w:tc>
          <w:tcPr>
            <w:tcW w:w="5000" w:type="pct"/>
          </w:tcPr>
          <w:p w:rsidR="00BB0269" w:rsidRPr="00244B42" w:rsidRDefault="00BB0269" w:rsidP="00FB1B0A">
            <w:pPr>
              <w:rPr>
                <w:b/>
                <w:sz w:val="22"/>
                <w:szCs w:val="22"/>
              </w:rPr>
            </w:pPr>
          </w:p>
          <w:p w:rsidR="00BB0269" w:rsidRPr="00244B42" w:rsidRDefault="009058E0" w:rsidP="006A2AAC">
            <w:pPr>
              <w:rPr>
                <w:i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</w:t>
            </w:r>
            <w:r w:rsidR="00BB0269" w:rsidRPr="00244B42">
              <w:rPr>
                <w:b/>
                <w:sz w:val="22"/>
                <w:szCs w:val="22"/>
              </w:rPr>
              <w:t xml:space="preserve">Informacija apie </w:t>
            </w:r>
            <w:r w:rsidR="00D02111" w:rsidRPr="00244B42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244B42">
              <w:rPr>
                <w:b/>
                <w:sz w:val="22"/>
                <w:szCs w:val="22"/>
              </w:rPr>
              <w:t xml:space="preserve">veikiančią </w:t>
            </w:r>
            <w:r w:rsidR="00D02111" w:rsidRPr="00244B42">
              <w:rPr>
                <w:b/>
                <w:sz w:val="22"/>
                <w:szCs w:val="22"/>
              </w:rPr>
              <w:t>įmonę</w:t>
            </w:r>
            <w:r w:rsidR="00BB0269" w:rsidRPr="00244B42">
              <w:rPr>
                <w:b/>
                <w:sz w:val="22"/>
                <w:szCs w:val="22"/>
              </w:rPr>
              <w:t>:</w:t>
            </w:r>
            <w:r w:rsidRPr="00244B4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244B42">
        <w:trPr>
          <w:trHeight w:val="369"/>
        </w:trPr>
        <w:tc>
          <w:tcPr>
            <w:tcW w:w="5000" w:type="pct"/>
          </w:tcPr>
          <w:p w:rsidR="00D02111" w:rsidRPr="00244B42" w:rsidRDefault="00D02111" w:rsidP="00AF7947">
            <w:pPr>
              <w:rPr>
                <w:sz w:val="22"/>
                <w:szCs w:val="22"/>
              </w:rPr>
            </w:pPr>
          </w:p>
          <w:p w:rsidR="00D02111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1.1. </w:t>
            </w:r>
            <w:r w:rsidR="00371B15" w:rsidRPr="00244B42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3969A6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Informacija apie</w:t>
            </w:r>
            <w:r w:rsidR="003007DF">
              <w:rPr>
                <w:b/>
                <w:sz w:val="22"/>
                <w:szCs w:val="22"/>
              </w:rPr>
              <w:t xml:space="preserve"> fizinį asmenį </w:t>
            </w:r>
            <w:r w:rsidRPr="00244B42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2.1. </w:t>
            </w:r>
            <w:r w:rsidR="00B74E14">
              <w:rPr>
                <w:sz w:val="22"/>
                <w:szCs w:val="22"/>
              </w:rPr>
              <w:t>Fizinio asmens</w:t>
            </w:r>
            <w:r w:rsidR="003007DF"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244B42" w:rsidRDefault="00FC5626" w:rsidP="007A4AD2">
      <w:pPr>
        <w:rPr>
          <w:b/>
          <w:sz w:val="22"/>
          <w:szCs w:val="22"/>
        </w:rPr>
      </w:pPr>
    </w:p>
    <w:p w:rsidR="002D5731" w:rsidRPr="00244B42" w:rsidRDefault="002B7A04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 xml:space="preserve">II. INFORMACIJA APIE PROJEKTO </w:t>
      </w:r>
      <w:r w:rsidR="003007DF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519"/>
      </w:tblGrid>
      <w:tr w:rsidR="008B2CAF" w:rsidRPr="00244B42">
        <w:tc>
          <w:tcPr>
            <w:tcW w:w="1692" w:type="pct"/>
            <w:shd w:val="clear" w:color="auto" w:fill="FFFFFF"/>
          </w:tcPr>
          <w:p w:rsidR="008B2CAF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B2CAF" w:rsidRPr="00244B42">
              <w:rPr>
                <w:b/>
                <w:sz w:val="22"/>
                <w:szCs w:val="22"/>
              </w:rPr>
              <w:t xml:space="preserve">Projektui įgyvendinti pasirinkta </w:t>
            </w:r>
            <w:r w:rsidR="00B72D0A">
              <w:rPr>
                <w:b/>
                <w:sz w:val="22"/>
                <w:szCs w:val="22"/>
              </w:rPr>
              <w:t>veikla</w:t>
            </w:r>
          </w:p>
          <w:p w:rsidR="008B2CAF" w:rsidRPr="00244B42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244B42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</w:t>
            </w:r>
            <w:r w:rsidR="00B72D0A">
              <w:rPr>
                <w:sz w:val="22"/>
                <w:szCs w:val="22"/>
              </w:rPr>
              <w:t xml:space="preserve"> Gamyba                                                                                          </w:t>
            </w:r>
            <w:r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44B42">
              <w:rPr>
                <w:color w:val="000000"/>
                <w:sz w:val="22"/>
                <w:szCs w:val="22"/>
              </w:rPr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244B42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244B42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244B42">
              <w:rPr>
                <w:color w:val="000000"/>
                <w:sz w:val="22"/>
                <w:szCs w:val="22"/>
              </w:rPr>
              <w:t xml:space="preserve">2. </w:t>
            </w:r>
            <w:r w:rsidR="00B72D0A">
              <w:rPr>
                <w:sz w:val="22"/>
                <w:szCs w:val="22"/>
              </w:rPr>
              <w:t xml:space="preserve">Paslaugos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C1FF4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44B42">
              <w:rPr>
                <w:color w:val="000000"/>
                <w:sz w:val="22"/>
                <w:szCs w:val="22"/>
              </w:rPr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244B42">
        <w:tc>
          <w:tcPr>
            <w:tcW w:w="1692" w:type="pct"/>
            <w:shd w:val="clear" w:color="auto" w:fill="FFFFFF"/>
          </w:tcPr>
          <w:p w:rsidR="002D5731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2B7A04" w:rsidRPr="00244B42">
              <w:rPr>
                <w:b/>
                <w:sz w:val="22"/>
                <w:szCs w:val="22"/>
              </w:rPr>
              <w:t>Projekt</w:t>
            </w:r>
            <w:r w:rsidR="003007DF">
              <w:rPr>
                <w:b/>
                <w:sz w:val="22"/>
                <w:szCs w:val="22"/>
              </w:rPr>
              <w:t>e</w:t>
            </w:r>
            <w:r w:rsidR="002B7A04" w:rsidRPr="00244B42">
              <w:rPr>
                <w:b/>
                <w:sz w:val="22"/>
                <w:szCs w:val="22"/>
              </w:rPr>
              <w:t xml:space="preserve"> </w:t>
            </w:r>
            <w:r w:rsidR="008B2CAF" w:rsidRPr="00244B42">
              <w:rPr>
                <w:b/>
                <w:sz w:val="22"/>
                <w:szCs w:val="22"/>
              </w:rPr>
              <w:t>numatyta</w:t>
            </w:r>
            <w:r w:rsidR="002D5731" w:rsidRPr="00244B42">
              <w:rPr>
                <w:b/>
                <w:sz w:val="22"/>
                <w:szCs w:val="22"/>
              </w:rPr>
              <w:t xml:space="preserve"> </w:t>
            </w:r>
            <w:r w:rsidR="003007DF">
              <w:rPr>
                <w:b/>
                <w:sz w:val="22"/>
                <w:szCs w:val="22"/>
              </w:rPr>
              <w:t xml:space="preserve">ekonominės </w:t>
            </w:r>
            <w:r w:rsidR="002D5731" w:rsidRPr="00244B42">
              <w:rPr>
                <w:b/>
                <w:sz w:val="22"/>
                <w:szCs w:val="22"/>
              </w:rPr>
              <w:t xml:space="preserve">veiklos </w:t>
            </w:r>
            <w:r w:rsidR="008B2CAF" w:rsidRPr="00244B42">
              <w:rPr>
                <w:b/>
                <w:sz w:val="22"/>
                <w:szCs w:val="22"/>
              </w:rPr>
              <w:t>rūšis</w:t>
            </w:r>
          </w:p>
          <w:p w:rsidR="002D5731" w:rsidRPr="00244B42" w:rsidRDefault="002D5731" w:rsidP="001E6537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  <w:sz w:val="18"/>
                <w:szCs w:val="18"/>
              </w:rPr>
              <w:t>n</w:t>
            </w:r>
            <w:r w:rsidR="00B72D0A">
              <w:rPr>
                <w:i/>
                <w:sz w:val="18"/>
                <w:szCs w:val="18"/>
              </w:rPr>
              <w:t xml:space="preserve">urodoma pagal EVRK </w:t>
            </w:r>
            <w:r w:rsidRPr="00244B4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08" w:type="pct"/>
          </w:tcPr>
          <w:p w:rsidR="002D5731" w:rsidRPr="00244B42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244B42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244B42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44B42">
              <w:rPr>
                <w:sz w:val="22"/>
                <w:szCs w:val="22"/>
              </w:rPr>
              <w:t xml:space="preserve">     </w:t>
            </w:r>
            <w:r w:rsidRPr="00244B42">
              <w:rPr>
                <w:color w:val="000000"/>
                <w:sz w:val="22"/>
                <w:szCs w:val="22"/>
              </w:rPr>
              <w:t xml:space="preserve">  </w:t>
            </w:r>
            <w:r w:rsidR="003D026C" w:rsidRPr="00244B42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244B42">
              <w:rPr>
                <w:sz w:val="22"/>
                <w:szCs w:val="22"/>
              </w:rPr>
              <w:t xml:space="preserve">      </w:t>
            </w:r>
            <w:r w:rsidR="003D026C" w:rsidRPr="00244B42">
              <w:rPr>
                <w:sz w:val="22"/>
                <w:szCs w:val="22"/>
              </w:rPr>
              <w:t xml:space="preserve"> </w:t>
            </w:r>
            <w:r w:rsidR="00DF3EB6" w:rsidRPr="0024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244B42" w:rsidRDefault="002B7597" w:rsidP="00B72D0A">
            <w:pPr>
              <w:ind w:left="-91"/>
              <w:jc w:val="both"/>
              <w:rPr>
                <w:i/>
                <w:color w:val="000000"/>
              </w:rPr>
            </w:pPr>
          </w:p>
        </w:tc>
      </w:tr>
    </w:tbl>
    <w:p w:rsidR="001E2598" w:rsidRPr="00244B42" w:rsidRDefault="001E2598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0F301B" w:rsidRPr="00244B42" w:rsidRDefault="000809AF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>I</w:t>
      </w:r>
      <w:r w:rsidR="002B7A04" w:rsidRPr="00244B42">
        <w:rPr>
          <w:b/>
          <w:sz w:val="22"/>
          <w:szCs w:val="22"/>
        </w:rPr>
        <w:t>I</w:t>
      </w:r>
      <w:r w:rsidR="00187E33" w:rsidRPr="00244B42">
        <w:rPr>
          <w:b/>
          <w:sz w:val="22"/>
          <w:szCs w:val="22"/>
        </w:rPr>
        <w:t>I</w:t>
      </w:r>
      <w:r w:rsidR="00A84B4C" w:rsidRPr="00244B42">
        <w:rPr>
          <w:b/>
          <w:sz w:val="22"/>
          <w:szCs w:val="22"/>
        </w:rPr>
        <w:t xml:space="preserve">. </w:t>
      </w:r>
      <w:r w:rsidR="008C7FC4" w:rsidRPr="00244B42">
        <w:rPr>
          <w:b/>
          <w:sz w:val="22"/>
          <w:szCs w:val="22"/>
        </w:rPr>
        <w:t>INFORMACIJA</w:t>
      </w:r>
      <w:r w:rsidR="0031157B">
        <w:rPr>
          <w:b/>
          <w:sz w:val="22"/>
          <w:szCs w:val="22"/>
        </w:rPr>
        <w:t xml:space="preserve"> APIE</w:t>
      </w:r>
      <w:r w:rsidR="008C7FC4" w:rsidRPr="00244B42">
        <w:rPr>
          <w:b/>
          <w:sz w:val="22"/>
          <w:szCs w:val="22"/>
        </w:rPr>
        <w:t xml:space="preserve"> </w:t>
      </w:r>
      <w:r w:rsidR="009204E5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204E5" w:rsidRPr="00244B42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F84A1F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lastRenderedPageBreak/>
              <w:t>Pateikiama:</w:t>
            </w:r>
          </w:p>
          <w:p w:rsidR="009204E5" w:rsidRPr="00F84A1F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kaip projektas atitinka Priemonės veiklos srities veiklos prioritetus, tikslines sritis ir kompleksinius tikslus; 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036"/>
              <w:gridCol w:w="3558"/>
              <w:gridCol w:w="2410"/>
              <w:gridCol w:w="2425"/>
            </w:tblGrid>
            <w:tr w:rsidR="009204E5" w:rsidRPr="00371C90" w:rsidTr="006D4033">
              <w:tc>
                <w:tcPr>
                  <w:tcW w:w="1036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Prioritetai, tikslinės sritys ir kompleksiniai tikslai</w:t>
                  </w:r>
                </w:p>
              </w:tc>
              <w:tc>
                <w:tcPr>
                  <w:tcW w:w="2410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Kaip projektas atitinka prioritetus, tikslines sritis ir kompleksinius tikslus</w:t>
                  </w:r>
                </w:p>
              </w:tc>
              <w:tc>
                <w:tcPr>
                  <w:tcW w:w="2425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4E33C8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Prioritetas</w:t>
                  </w:r>
                  <w:r w:rsidR="00CD1C1F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E33C8">
                    <w:rPr>
                      <w:iCs/>
                      <w:sz w:val="22"/>
                      <w:szCs w:val="22"/>
                      <w:lang w:eastAsia="en-US"/>
                    </w:rPr>
                    <w:t xml:space="preserve">–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 xml:space="preserve">skatinti socialinę </w:t>
                  </w:r>
                  <w:proofErr w:type="spellStart"/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įtrauktį</w:t>
                  </w:r>
                  <w:proofErr w:type="spellEnd"/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, skurdo mažinimą ir ekonominę plėtrą kaimo vietovėse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tikslinė sritis – veiklos įvairinimo, mažųjų įmonių kūrimo ir plėtojimo, taip pat darbo vietų kūrimo lengvinimas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627"/>
              </w:trPr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393" w:type="dxa"/>
                  <w:gridSpan w:val="3"/>
                </w:tcPr>
                <w:p w:rsidR="009204E5" w:rsidRPr="00156E11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kompleksiniai tikslai: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3.1.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inovacijų kūrimas, diegimas ir sklaida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3.2.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aplinkos išsaugojimas ir tvari plėtra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3.3.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klimato kaitos švelninimas</w:t>
                  </w:r>
                </w:p>
                <w:p w:rsidR="009204E5" w:rsidRPr="00371C90" w:rsidRDefault="009204E5" w:rsidP="006D4033">
                  <w:pPr>
                    <w:widowControl/>
                    <w:ind w:left="720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2119"/>
              <w:gridCol w:w="2581"/>
              <w:gridCol w:w="2438"/>
              <w:gridCol w:w="2014"/>
            </w:tblGrid>
            <w:tr w:rsidR="00F84A1F" w:rsidRPr="00371C90" w:rsidTr="00F84A1F">
              <w:tc>
                <w:tcPr>
                  <w:tcW w:w="195" w:type="pct"/>
                </w:tcPr>
                <w:p w:rsidR="00F84A1F" w:rsidRPr="00F84A1F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/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84A1F" w:rsidRPr="00156E1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371C9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71C9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371C9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45" w:rsidRPr="00F84A1F" w:rsidRDefault="003B4C20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84A1F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F84A1F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  <w:p w:rsidR="0099603B" w:rsidRPr="00F84A1F" w:rsidRDefault="0099603B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1219"/>
              <w:gridCol w:w="1125"/>
              <w:gridCol w:w="1312"/>
              <w:gridCol w:w="1560"/>
              <w:gridCol w:w="1968"/>
              <w:gridCol w:w="1968"/>
            </w:tblGrid>
            <w:tr w:rsidR="00F66C35" w:rsidTr="00C251F8">
              <w:tc>
                <w:tcPr>
                  <w:tcW w:w="207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Tr="00076EFC">
              <w:tc>
                <w:tcPr>
                  <w:tcW w:w="20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273559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9D1CFA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1E6537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1E6537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1E6537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1E653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1E6537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1E6537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Default="00BD6E20" w:rsidP="00DC0EB7">
      <w:pPr>
        <w:jc w:val="both"/>
        <w:rPr>
          <w:b/>
          <w:sz w:val="22"/>
          <w:szCs w:val="22"/>
        </w:rPr>
      </w:pPr>
    </w:p>
    <w:p w:rsidR="00BD6E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D6E20">
        <w:rPr>
          <w:b/>
          <w:sz w:val="22"/>
          <w:szCs w:val="22"/>
        </w:rPr>
        <w:t xml:space="preserve">. </w:t>
      </w:r>
      <w:r w:rsidR="003D2ECA">
        <w:rPr>
          <w:b/>
          <w:sz w:val="22"/>
          <w:szCs w:val="22"/>
        </w:rPr>
        <w:t>ŪKIO SUBJEKTO VEIKLOS TIKSLAI IR STRATEGIJA</w:t>
      </w:r>
    </w:p>
    <w:p w:rsidR="00BD6E20" w:rsidRDefault="00BD6E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947B81" w:rsidRPr="00834820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Default="00947B81" w:rsidP="003E1DE4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veiklos tikslai</w:t>
            </w:r>
          </w:p>
          <w:p w:rsidR="00947B81" w:rsidRPr="001E6537" w:rsidRDefault="001E6537" w:rsidP="003E1DE4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947B81" w:rsidRPr="001E6537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1E6537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83482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Default="00EC5DF6" w:rsidP="00DC0EB7">
      <w:pPr>
        <w:jc w:val="both"/>
        <w:rPr>
          <w:b/>
          <w:sz w:val="22"/>
          <w:szCs w:val="22"/>
        </w:rPr>
      </w:pPr>
    </w:p>
    <w:p w:rsidR="00947B81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947B81">
        <w:rPr>
          <w:b/>
          <w:sz w:val="22"/>
          <w:szCs w:val="22"/>
        </w:rPr>
        <w:t xml:space="preserve">. </w:t>
      </w:r>
      <w:r w:rsidR="001E1545">
        <w:rPr>
          <w:b/>
          <w:sz w:val="22"/>
          <w:szCs w:val="22"/>
        </w:rPr>
        <w:t>RINKA IR RINKODARA</w:t>
      </w:r>
    </w:p>
    <w:p w:rsidR="001E1545" w:rsidRDefault="001E1545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1E1545" w:rsidRPr="00834820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Pr="001E6537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1E6537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Pr="001E6537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 xml:space="preserve">Pagrindinės planuojamų gaminti gaminių ir (arba) </w:t>
            </w:r>
            <w:r w:rsidRPr="00E32617">
              <w:rPr>
                <w:b/>
                <w:bCs/>
                <w:sz w:val="22"/>
                <w:szCs w:val="22"/>
              </w:rPr>
              <w:t xml:space="preserve">teikti </w:t>
            </w:r>
            <w:r w:rsidR="007330E6" w:rsidRPr="00E32617">
              <w:rPr>
                <w:b/>
                <w:bCs/>
                <w:sz w:val="22"/>
                <w:szCs w:val="22"/>
              </w:rPr>
              <w:t>paslaug</w:t>
            </w:r>
            <w:r w:rsidR="00E32617" w:rsidRPr="00E32617">
              <w:rPr>
                <w:b/>
                <w:bCs/>
                <w:sz w:val="22"/>
                <w:szCs w:val="22"/>
              </w:rPr>
              <w:t>ų</w:t>
            </w:r>
            <w:r w:rsidR="007330E6" w:rsidRPr="00E32617">
              <w:rPr>
                <w:b/>
                <w:bCs/>
                <w:sz w:val="22"/>
                <w:szCs w:val="22"/>
              </w:rPr>
              <w:t xml:space="preserve"> </w:t>
            </w:r>
            <w:r w:rsidRPr="00E32617">
              <w:rPr>
                <w:b/>
                <w:bCs/>
                <w:sz w:val="22"/>
                <w:szCs w:val="22"/>
              </w:rPr>
              <w:t>rinkos charakteristikos</w:t>
            </w:r>
            <w:r w:rsidRPr="001E6537">
              <w:rPr>
                <w:bCs/>
                <w:sz w:val="22"/>
                <w:szCs w:val="22"/>
              </w:rPr>
              <w:t xml:space="preserve"> </w:t>
            </w:r>
            <w:r w:rsidR="001E6537" w:rsidRPr="001E6537">
              <w:rPr>
                <w:bCs/>
                <w:i/>
                <w:sz w:val="22"/>
                <w:szCs w:val="22"/>
              </w:rPr>
              <w:t>(</w:t>
            </w:r>
            <w:r w:rsidRPr="001E6537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1E6537">
              <w:rPr>
                <w:bCs/>
                <w:i/>
                <w:sz w:val="22"/>
                <w:szCs w:val="22"/>
              </w:rPr>
              <w:t>,</w:t>
            </w:r>
            <w:r w:rsidRPr="001E6537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1E6537">
              <w:rPr>
                <w:bCs/>
                <w:i/>
                <w:sz w:val="22"/>
                <w:szCs w:val="22"/>
              </w:rPr>
              <w:t>)</w:t>
            </w:r>
          </w:p>
          <w:p w:rsidR="00967099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834820" w:rsidTr="001E6537">
        <w:trPr>
          <w:trHeight w:val="2697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1E6537" w:rsidRDefault="00165F82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1E6537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Tr="001E6537">
              <w:tc>
                <w:tcPr>
                  <w:tcW w:w="27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Kainodara</w:t>
            </w:r>
          </w:p>
        </w:tc>
      </w:tr>
      <w:tr w:rsidR="001E1545" w:rsidRPr="00834820" w:rsidTr="001E6537">
        <w:tc>
          <w:tcPr>
            <w:tcW w:w="5000" w:type="pct"/>
          </w:tcPr>
          <w:p w:rsidR="001E1545" w:rsidRPr="005B7FD3" w:rsidRDefault="001E1545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Informacija apie produkto</w:t>
            </w:r>
            <w:r w:rsidR="00991722"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Pr="005B7FD3">
              <w:rPr>
                <w:bCs/>
                <w:i/>
                <w:sz w:val="22"/>
                <w:szCs w:val="22"/>
              </w:rPr>
              <w:t>paslaugos kainą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 (nurodoma, kaip apskaičiuojama produkto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="009D7340" w:rsidRPr="005B7FD3">
              <w:rPr>
                <w:bCs/>
                <w:i/>
                <w:sz w:val="22"/>
                <w:szCs w:val="22"/>
              </w:rPr>
              <w:t>paslaugos kaina)</w:t>
            </w:r>
          </w:p>
          <w:p w:rsidR="00991722" w:rsidRPr="005B7FD3" w:rsidRDefault="00991722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EB5BA7" w:rsidRPr="00CB3BBA" w:rsidRDefault="00EB5BA7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Rizikos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susijusios su kainų pokyčiais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rizikos </w:t>
            </w:r>
            <w:r w:rsidRPr="005B7FD3">
              <w:rPr>
                <w:bCs/>
                <w:i/>
                <w:sz w:val="22"/>
                <w:szCs w:val="22"/>
              </w:rPr>
              <w:t>valdymo priemonės</w:t>
            </w:r>
          </w:p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F13B8" w:rsidRDefault="003B4C20" w:rsidP="003E1DE4">
            <w:pPr>
              <w:pStyle w:val="Sraopastraipa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Platinimo kanalai</w:t>
            </w: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Kaip bus pasiekiami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/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pritraukiami</w:t>
            </w:r>
            <w:r w:rsidRPr="005B7FD3">
              <w:rPr>
                <w:bCs/>
                <w:i/>
                <w:sz w:val="22"/>
                <w:szCs w:val="22"/>
              </w:rPr>
              <w:t xml:space="preserve"> klientai</w:t>
            </w:r>
            <w:r w:rsidR="0007202D">
              <w:rPr>
                <w:bCs/>
                <w:i/>
                <w:sz w:val="22"/>
                <w:szCs w:val="22"/>
              </w:rPr>
              <w:t>, nurodomi pagrindiniai paslaugų / prekių pirkėjai</w:t>
            </w:r>
          </w:p>
          <w:p w:rsidR="003B4C20" w:rsidRDefault="003B4C20" w:rsidP="001E1545">
            <w:pPr>
              <w:jc w:val="both"/>
              <w:rPr>
                <w:bCs/>
                <w:sz w:val="22"/>
                <w:szCs w:val="22"/>
              </w:rPr>
            </w:pPr>
          </w:p>
          <w:p w:rsidR="00EB5BA7" w:rsidRDefault="00EB5BA7" w:rsidP="001E154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221B3" w:rsidRDefault="000221B3" w:rsidP="00DC0EB7">
      <w:pPr>
        <w:jc w:val="both"/>
        <w:rPr>
          <w:b/>
          <w:sz w:val="22"/>
          <w:szCs w:val="22"/>
        </w:rPr>
      </w:pPr>
    </w:p>
    <w:p w:rsidR="003B4C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PRODUKTŲ </w:t>
      </w:r>
      <w:r w:rsidR="003007DF">
        <w:rPr>
          <w:b/>
          <w:sz w:val="22"/>
          <w:szCs w:val="22"/>
        </w:rPr>
        <w:t xml:space="preserve">GAMYBOS </w:t>
      </w:r>
      <w:r>
        <w:rPr>
          <w:b/>
          <w:sz w:val="22"/>
          <w:szCs w:val="22"/>
        </w:rPr>
        <w:t>IR</w:t>
      </w:r>
      <w:r w:rsidR="002E708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AR</w:t>
      </w:r>
      <w:r w:rsidR="00D71387">
        <w:rPr>
          <w:b/>
          <w:sz w:val="22"/>
          <w:szCs w:val="22"/>
        </w:rPr>
        <w:t>BA</w:t>
      </w:r>
      <w:r w:rsidR="002E708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PASLAUGŲ TEIKIMO PROCESAI</w:t>
      </w:r>
    </w:p>
    <w:p w:rsidR="003B4C20" w:rsidRDefault="003B4C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B4C20" w:rsidRPr="00834820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5F13B8" w:rsidRDefault="00FF2823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 xml:space="preserve">Veiklos schema </w:t>
            </w:r>
            <w:r w:rsidRPr="005F13B8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83482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5F13B8" w:rsidRDefault="005228A9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5F13B8">
              <w:rPr>
                <w:b/>
                <w:bCs/>
                <w:sz w:val="22"/>
                <w:szCs w:val="22"/>
              </w:rPr>
              <w:t>amybos pajėgumai</w:t>
            </w:r>
            <w:r w:rsidR="00FF2823" w:rsidRPr="005F13B8">
              <w:rPr>
                <w:bCs/>
                <w:sz w:val="22"/>
                <w:szCs w:val="22"/>
              </w:rPr>
              <w:t xml:space="preserve"> </w:t>
            </w:r>
            <w:r w:rsidR="00FF2823" w:rsidRPr="005F13B8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83482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lastRenderedPageBreak/>
              <w:t>Kokius įrenginius 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Pr="005F13B8">
              <w:rPr>
                <w:bCs/>
                <w:sz w:val="22"/>
                <w:szCs w:val="22"/>
              </w:rPr>
              <w:t>įrangą</w:t>
            </w:r>
            <w:r w:rsidR="002E7082" w:rsidRPr="005F13B8">
              <w:rPr>
                <w:bCs/>
                <w:sz w:val="22"/>
                <w:szCs w:val="22"/>
              </w:rPr>
              <w:t>, techniką, mechanizmus (toliau – įrengimai)</w:t>
            </w:r>
            <w:r w:rsidRPr="005F13B8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Įrengim</w:t>
            </w:r>
            <w:r w:rsidR="002E7082" w:rsidRPr="005F13B8">
              <w:rPr>
                <w:bCs/>
                <w:sz w:val="22"/>
                <w:szCs w:val="22"/>
              </w:rPr>
              <w:t>ų valdymo pagrindas (</w:t>
            </w:r>
            <w:r w:rsidRPr="005F13B8">
              <w:rPr>
                <w:bCs/>
                <w:sz w:val="22"/>
                <w:szCs w:val="22"/>
              </w:rPr>
              <w:t>nuosavi ar nuomojami</w:t>
            </w:r>
            <w:r w:rsidR="002E7082" w:rsidRPr="005F13B8">
              <w:rPr>
                <w:bCs/>
                <w:sz w:val="22"/>
                <w:szCs w:val="22"/>
              </w:rPr>
              <w:t>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i/>
              </w:rPr>
            </w:pPr>
            <w:r w:rsidRPr="005F13B8">
              <w:rPr>
                <w:bCs/>
                <w:sz w:val="22"/>
                <w:szCs w:val="22"/>
              </w:rPr>
              <w:t xml:space="preserve">Didžiausi </w:t>
            </w:r>
            <w:r w:rsidR="00FF2823" w:rsidRPr="005F13B8">
              <w:rPr>
                <w:bCs/>
                <w:sz w:val="22"/>
                <w:szCs w:val="22"/>
              </w:rPr>
              <w:t>gamybos pajėgumai per metu</w:t>
            </w:r>
            <w:r w:rsidR="00EC5DF6" w:rsidRPr="005F13B8">
              <w:rPr>
                <w:bCs/>
                <w:sz w:val="22"/>
                <w:szCs w:val="22"/>
              </w:rPr>
              <w:t xml:space="preserve">s </w:t>
            </w:r>
            <w:r w:rsidR="00EC5DF6" w:rsidRPr="005F13B8">
              <w:rPr>
                <w:bCs/>
                <w:i/>
              </w:rPr>
              <w:t>(pagrindžiama pateikiant pagrįstus skaičiavimus – pagal įrangos, technikos pajėgumus, darbo jėgos pajėgumus, numatytą darbo laiką ir pan.)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37A1F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5F13B8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Pagrindiniai</w:t>
            </w:r>
            <w:r w:rsidR="002E7082" w:rsidRPr="005F13B8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5F13B8">
              <w:rPr>
                <w:bCs/>
                <w:sz w:val="22"/>
                <w:szCs w:val="22"/>
              </w:rPr>
              <w:t>, planuojamų investicijų</w:t>
            </w:r>
            <w:r w:rsidRPr="005F13B8">
              <w:rPr>
                <w:bCs/>
                <w:sz w:val="22"/>
                <w:szCs w:val="22"/>
              </w:rPr>
              <w:t xml:space="preserve"> tiekėjai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Tiekėjų atrankos kriterijai</w:t>
            </w:r>
          </w:p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5042"/>
              <w:gridCol w:w="1472"/>
            </w:tblGrid>
            <w:tr w:rsidR="009C2640" w:rsidRPr="000E05E7" w:rsidTr="009C2640">
              <w:tc>
                <w:tcPr>
                  <w:tcW w:w="1192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156E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>
                    <w:rPr>
                      <w:bCs/>
                      <w:sz w:val="22"/>
                      <w:szCs w:val="22"/>
                    </w:rPr>
                    <w:t>ei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Alternatyvūs tiekimo kanalai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valdymo pagrindas</w:t>
            </w:r>
            <w:r w:rsidR="002E7082" w:rsidRPr="005F13B8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p</w:t>
            </w:r>
            <w:r w:rsidR="00FF2823" w:rsidRPr="005F13B8">
              <w:rPr>
                <w:bCs/>
                <w:sz w:val="22"/>
                <w:szCs w:val="22"/>
              </w:rPr>
              <w:t>ritaikymo ūkio subjekto veiklai ka</w:t>
            </w:r>
            <w:r w:rsidR="0037787E" w:rsidRPr="005F13B8">
              <w:rPr>
                <w:bCs/>
                <w:sz w:val="22"/>
                <w:szCs w:val="22"/>
              </w:rPr>
              <w:t>i</w:t>
            </w:r>
            <w:r w:rsidR="00FF2823" w:rsidRPr="005F13B8">
              <w:rPr>
                <w:bCs/>
                <w:sz w:val="22"/>
                <w:szCs w:val="22"/>
              </w:rPr>
              <w:t>na</w:t>
            </w:r>
            <w:r w:rsidR="006E3D88" w:rsidRPr="005F13B8">
              <w:rPr>
                <w:bCs/>
                <w:sz w:val="22"/>
                <w:szCs w:val="22"/>
              </w:rPr>
              <w:t>, statybos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5F13B8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Susisiekimo ir p</w:t>
            </w:r>
            <w:r w:rsidR="00FF2823" w:rsidRPr="005F13B8">
              <w:rPr>
                <w:bCs/>
                <w:sz w:val="22"/>
                <w:szCs w:val="22"/>
              </w:rPr>
              <w:t>rivažiavimo galimybės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B72D0A" w:rsidTr="00357DA1">
        <w:tc>
          <w:tcPr>
            <w:tcW w:w="5000" w:type="pct"/>
          </w:tcPr>
          <w:p w:rsidR="00B72D0A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5F13B8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Default="00B21161" w:rsidP="00DC0EB7">
      <w:pPr>
        <w:jc w:val="both"/>
        <w:rPr>
          <w:b/>
          <w:sz w:val="22"/>
          <w:szCs w:val="22"/>
        </w:rPr>
      </w:pPr>
    </w:p>
    <w:p w:rsidR="00B2116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1161" w:rsidRDefault="00B21161" w:rsidP="00DC0EB7">
      <w:pPr>
        <w:jc w:val="both"/>
        <w:rPr>
          <w:b/>
          <w:sz w:val="22"/>
          <w:szCs w:val="22"/>
        </w:rPr>
        <w:sectPr w:rsidR="00B21161" w:rsidSect="003969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244B42" w:rsidRDefault="00B212D7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A00449" w:rsidRPr="00244B42">
        <w:rPr>
          <w:b/>
          <w:sz w:val="22"/>
          <w:szCs w:val="22"/>
        </w:rPr>
        <w:t xml:space="preserve">. </w:t>
      </w:r>
      <w:r w:rsidR="00143474" w:rsidRPr="00244B42">
        <w:rPr>
          <w:b/>
          <w:sz w:val="22"/>
          <w:szCs w:val="22"/>
        </w:rPr>
        <w:t xml:space="preserve">INFORMACIJA APIE </w:t>
      </w:r>
      <w:r w:rsidR="00E063F6" w:rsidRPr="00244B42">
        <w:rPr>
          <w:b/>
          <w:sz w:val="22"/>
          <w:szCs w:val="22"/>
        </w:rPr>
        <w:t xml:space="preserve">PASLAUGAS, </w:t>
      </w:r>
      <w:r w:rsidR="00480A12" w:rsidRPr="00244B42">
        <w:rPr>
          <w:b/>
          <w:sz w:val="22"/>
          <w:szCs w:val="22"/>
        </w:rPr>
        <w:t>PRODUKCIJ</w:t>
      </w:r>
      <w:r w:rsidR="00E063F6" w:rsidRPr="00244B42">
        <w:rPr>
          <w:b/>
          <w:sz w:val="22"/>
          <w:szCs w:val="22"/>
        </w:rPr>
        <w:t>Ą</w:t>
      </w:r>
      <w:r w:rsidR="00480A12" w:rsidRPr="00244B42">
        <w:rPr>
          <w:b/>
          <w:sz w:val="22"/>
          <w:szCs w:val="22"/>
        </w:rPr>
        <w:t xml:space="preserve"> </w:t>
      </w:r>
      <w:r w:rsidR="00E063F6" w:rsidRPr="00244B42">
        <w:rPr>
          <w:b/>
          <w:sz w:val="22"/>
          <w:szCs w:val="22"/>
        </w:rPr>
        <w:t>IR PAJAMAS</w:t>
      </w:r>
    </w:p>
    <w:p w:rsidR="009D7340" w:rsidRDefault="00DC0EB7" w:rsidP="00DC0EB7">
      <w:pPr>
        <w:jc w:val="both"/>
        <w:rPr>
          <w:i/>
        </w:rPr>
      </w:pPr>
      <w:r w:rsidRPr="00244B42">
        <w:rPr>
          <w:i/>
        </w:rPr>
        <w:t>(</w:t>
      </w:r>
      <w:r w:rsidR="005756A6" w:rsidRPr="00244B42">
        <w:rPr>
          <w:i/>
        </w:rPr>
        <w:t>i</w:t>
      </w:r>
      <w:r w:rsidRPr="00244B42">
        <w:rPr>
          <w:i/>
        </w:rPr>
        <w:t>nformacija turi užtikrinti pardavimo pajamų prognozių pagrįstumą per visą prognozuojamąjį laikotarpį</w:t>
      </w:r>
      <w:r w:rsidR="005E2477">
        <w:rPr>
          <w:i/>
        </w:rPr>
        <w:t>. Šioje dalyje nurodyti duomenys, kurie turi būti išreikšti piniginiais vienetais</w:t>
      </w:r>
      <w:r w:rsidR="00451642">
        <w:rPr>
          <w:i/>
        </w:rPr>
        <w:t>)</w:t>
      </w:r>
      <w:r w:rsidR="005E2477">
        <w:rPr>
          <w:i/>
        </w:rPr>
        <w:t xml:space="preserve"> </w:t>
      </w:r>
    </w:p>
    <w:p w:rsidR="009D7340" w:rsidRDefault="009D7340" w:rsidP="00DC0EB7">
      <w:pPr>
        <w:jc w:val="both"/>
        <w:rPr>
          <w:i/>
        </w:rPr>
      </w:pPr>
    </w:p>
    <w:p w:rsidR="00DC7BE7" w:rsidRPr="005F13B8" w:rsidRDefault="00DC0EB7" w:rsidP="003E1DE4">
      <w:pPr>
        <w:pStyle w:val="Sraopastraipa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F13B8">
        <w:rPr>
          <w:b/>
          <w:sz w:val="22"/>
          <w:szCs w:val="22"/>
        </w:rPr>
        <w:t xml:space="preserve">Pajamos iš vykdomos </w:t>
      </w:r>
      <w:r w:rsidR="00DF3EB6" w:rsidRPr="005F13B8">
        <w:rPr>
          <w:b/>
          <w:sz w:val="22"/>
          <w:szCs w:val="22"/>
        </w:rPr>
        <w:t>i</w:t>
      </w:r>
      <w:r w:rsidR="00B97428" w:rsidRPr="005F13B8">
        <w:rPr>
          <w:b/>
          <w:sz w:val="22"/>
          <w:szCs w:val="22"/>
        </w:rPr>
        <w:t>r projekte</w:t>
      </w:r>
      <w:r w:rsidR="002B7A04" w:rsidRPr="005F13B8">
        <w:rPr>
          <w:b/>
          <w:sz w:val="22"/>
          <w:szCs w:val="22"/>
        </w:rPr>
        <w:t xml:space="preserve">, kuriam prašoma paramos pagal </w:t>
      </w:r>
      <w:r w:rsidR="00B97428" w:rsidRPr="005F13B8">
        <w:rPr>
          <w:b/>
          <w:sz w:val="22"/>
          <w:szCs w:val="22"/>
        </w:rPr>
        <w:t>Priemonę,</w:t>
      </w:r>
      <w:r w:rsidR="00751356" w:rsidRPr="005F13B8">
        <w:rPr>
          <w:b/>
          <w:sz w:val="22"/>
          <w:szCs w:val="22"/>
        </w:rPr>
        <w:t xml:space="preserve"> </w:t>
      </w:r>
      <w:r w:rsidRPr="005F13B8">
        <w:rPr>
          <w:b/>
          <w:sz w:val="22"/>
          <w:szCs w:val="22"/>
        </w:rPr>
        <w:t>įgyvendinimo laikotarpiu numatomos vykdyti veiklos</w:t>
      </w:r>
    </w:p>
    <w:p w:rsidR="00DC0EB7" w:rsidRPr="00244B42" w:rsidRDefault="00DC0EB7" w:rsidP="00DC0EB7">
      <w:pPr>
        <w:jc w:val="both"/>
      </w:pPr>
      <w:r w:rsidRPr="00244B42"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244B42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6A2AAC" w:rsidRPr="00244B42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244B42" w:rsidRDefault="006918E9" w:rsidP="0013271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</w:tr>
      <w:tr w:rsidR="001D5E1F" w:rsidRPr="00244B42" w:rsidTr="00EA438D">
        <w:trPr>
          <w:trHeight w:val="242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trHeight w:val="242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 vnt., kg, t</w:t>
            </w:r>
          </w:p>
          <w:p w:rsidR="006918E9" w:rsidRPr="00244B42" w:rsidRDefault="006918E9" w:rsidP="001E6537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1.3. Vidutinė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6850EE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2.1. Pagaminta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2.3. Vidutinė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Pagaminta</w:t>
            </w:r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.1. Pagaminta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Suteikta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.3.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6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a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B97428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.3.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1D5E1F" w:rsidRDefault="001D5E1F" w:rsidP="001D5E1F">
            <w:pPr>
              <w:rPr>
                <w:b/>
                <w:sz w:val="22"/>
                <w:szCs w:val="22"/>
              </w:rPr>
            </w:pPr>
            <w:r w:rsidRPr="001D5E1F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suteikti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.3.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8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i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  <w:r w:rsidRPr="00244B42">
              <w:rPr>
                <w:i/>
              </w:rPr>
              <w:t xml:space="preserve"> 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  <w:r>
              <w:rPr>
                <w:sz w:val="22"/>
                <w:szCs w:val="22"/>
              </w:rPr>
              <w:t xml:space="preserve"> </w:t>
            </w:r>
            <w:r w:rsidRPr="00FC6F90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244B42">
              <w:rPr>
                <w:sz w:val="22"/>
                <w:szCs w:val="22"/>
              </w:rPr>
              <w:t xml:space="preserve">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Pr="00244B42">
              <w:rPr>
                <w:sz w:val="22"/>
                <w:szCs w:val="22"/>
              </w:rPr>
              <w:t xml:space="preserve"> Nuomos ir (arba) paslaugos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 xml:space="preserve">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.4. Pajamos,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Default="00F70BA3" w:rsidP="004257B6">
      <w:pPr>
        <w:jc w:val="both"/>
      </w:pPr>
    </w:p>
    <w:p w:rsidR="00F70BA3" w:rsidRDefault="00F70BA3">
      <w:pPr>
        <w:widowControl/>
        <w:autoSpaceDE/>
        <w:autoSpaceDN/>
        <w:adjustRightInd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B3BBA" w:rsidTr="00D07C88">
        <w:trPr>
          <w:cantSplit/>
          <w:trHeight w:val="635"/>
        </w:trPr>
        <w:tc>
          <w:tcPr>
            <w:tcW w:w="9634" w:type="dxa"/>
            <w:gridSpan w:val="4"/>
          </w:tcPr>
          <w:p w:rsidR="00156E11" w:rsidRPr="00156E11" w:rsidRDefault="00156E11" w:rsidP="003E1DE4">
            <w:pPr>
              <w:pStyle w:val="Sraopastraipa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 w:rsidRPr="00156E11">
              <w:rPr>
                <w:b/>
                <w:sz w:val="22"/>
                <w:szCs w:val="22"/>
              </w:rPr>
              <w:lastRenderedPageBreak/>
              <w:t>Turimi ir planuojami ištekliai paslaugų teikimui</w:t>
            </w:r>
          </w:p>
          <w:p w:rsidR="00156E11" w:rsidRPr="00CB3BBA" w:rsidRDefault="00156E11" w:rsidP="00F35946">
            <w:pPr>
              <w:rPr>
                <w:i/>
              </w:rPr>
            </w:pPr>
            <w:r w:rsidRPr="00CB3BBA">
              <w:rPr>
                <w:i/>
              </w:rPr>
              <w:t>(nurodoma pareiškėjo turima įranga, inventorius, ištekliai</w:t>
            </w:r>
            <w:r>
              <w:rPr>
                <w:i/>
              </w:rPr>
              <w:t>, skirti paslaugų teikimui)</w:t>
            </w:r>
          </w:p>
        </w:tc>
      </w:tr>
      <w:tr w:rsidR="00156E11" w:rsidRPr="00C01D88" w:rsidTr="00D07C88">
        <w:trPr>
          <w:cantSplit/>
          <w:trHeight w:val="70"/>
        </w:trPr>
        <w:tc>
          <w:tcPr>
            <w:tcW w:w="2405" w:type="dxa"/>
          </w:tcPr>
          <w:p w:rsidR="00156E11" w:rsidRPr="005F13B8" w:rsidRDefault="00156E11" w:rsidP="00557473">
            <w:pPr>
              <w:pStyle w:val="Sraopastraipa"/>
              <w:numPr>
                <w:ilvl w:val="1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5F13B8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C01D88" w:rsidRDefault="005F13B8" w:rsidP="00F3594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="00156E11">
              <w:rPr>
                <w:sz w:val="22"/>
                <w:szCs w:val="22"/>
                <w:lang w:val="en-GB"/>
              </w:rPr>
              <w:t>.1</w:t>
            </w:r>
            <w:r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1363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3B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="005F13B8">
              <w:rPr>
                <w:sz w:val="22"/>
                <w:szCs w:val="22"/>
              </w:rPr>
              <w:t>(n)</w:t>
            </w:r>
          </w:p>
        </w:tc>
        <w:tc>
          <w:tcPr>
            <w:tcW w:w="1363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151F0" w:rsidTr="00D07C88">
        <w:trPr>
          <w:cantSplit/>
          <w:trHeight w:val="70"/>
        </w:trPr>
        <w:tc>
          <w:tcPr>
            <w:tcW w:w="2405" w:type="dxa"/>
          </w:tcPr>
          <w:p w:rsidR="00156E11" w:rsidRPr="00C01D88" w:rsidRDefault="00156E11" w:rsidP="00557473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C01D88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D07C88">
        <w:trPr>
          <w:cantSplit/>
          <w:trHeight w:val="70"/>
        </w:trPr>
        <w:tc>
          <w:tcPr>
            <w:tcW w:w="2405" w:type="dxa"/>
          </w:tcPr>
          <w:p w:rsidR="00156E11" w:rsidRPr="00C01D88" w:rsidRDefault="00156E11" w:rsidP="003E1DE4">
            <w:pPr>
              <w:pStyle w:val="Sraopastraipa"/>
              <w:numPr>
                <w:ilvl w:val="1"/>
                <w:numId w:val="7"/>
              </w:numPr>
              <w:ind w:left="357" w:hanging="3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151F0" w:rsidTr="00D07C88">
        <w:trPr>
          <w:cantSplit/>
          <w:trHeight w:val="70"/>
        </w:trPr>
        <w:tc>
          <w:tcPr>
            <w:tcW w:w="2405" w:type="dxa"/>
          </w:tcPr>
          <w:p w:rsidR="00156E11" w:rsidRPr="00C01D88" w:rsidRDefault="005F13B8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6E11" w:rsidRPr="00C01D88">
              <w:rPr>
                <w:sz w:val="22"/>
                <w:szCs w:val="22"/>
              </w:rPr>
              <w:t xml:space="preserve">.n. </w:t>
            </w:r>
          </w:p>
        </w:tc>
        <w:tc>
          <w:tcPr>
            <w:tcW w:w="1363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01D88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3151F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Default="00156E11" w:rsidP="004257B6">
      <w:pPr>
        <w:jc w:val="both"/>
      </w:pPr>
    </w:p>
    <w:p w:rsidR="001B189A" w:rsidRPr="00244B42" w:rsidRDefault="00B212D7" w:rsidP="00FB6735">
      <w:pPr>
        <w:rPr>
          <w:b/>
          <w:sz w:val="22"/>
          <w:szCs w:val="22"/>
        </w:rPr>
      </w:pPr>
      <w:r>
        <w:rPr>
          <w:b/>
          <w:sz w:val="24"/>
          <w:szCs w:val="24"/>
        </w:rPr>
        <w:t>I</w:t>
      </w:r>
      <w:r w:rsidR="001A4C7D">
        <w:rPr>
          <w:b/>
          <w:sz w:val="24"/>
          <w:szCs w:val="24"/>
        </w:rPr>
        <w:t>X</w:t>
      </w:r>
      <w:r w:rsidR="00236421" w:rsidRPr="00244B42">
        <w:rPr>
          <w:b/>
          <w:sz w:val="24"/>
          <w:szCs w:val="24"/>
        </w:rPr>
        <w:t xml:space="preserve">. </w:t>
      </w:r>
      <w:r w:rsidR="00143474" w:rsidRPr="00244B42">
        <w:rPr>
          <w:b/>
          <w:sz w:val="24"/>
          <w:szCs w:val="24"/>
        </w:rPr>
        <w:t>INFORMACIJA APIE ŪKIO SUBJEKTO VEIKLOS SĄNAUDAS</w:t>
      </w:r>
      <w:r w:rsidR="00EC6842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 xml:space="preserve">Šioje dalyje nurodyti duomenys, kurie turi būti išreikšti piniginiais </w:t>
      </w:r>
      <w:r w:rsidR="00B46E7A">
        <w:rPr>
          <w:i/>
        </w:rPr>
        <w:t>vienetais)</w:t>
      </w:r>
    </w:p>
    <w:p w:rsidR="00D8383C" w:rsidRPr="00244B42" w:rsidRDefault="00D8383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364"/>
        <w:gridCol w:w="1364"/>
        <w:gridCol w:w="1364"/>
        <w:gridCol w:w="1364"/>
        <w:gridCol w:w="1364"/>
        <w:gridCol w:w="887"/>
        <w:gridCol w:w="887"/>
        <w:gridCol w:w="887"/>
        <w:gridCol w:w="806"/>
        <w:gridCol w:w="850"/>
        <w:gridCol w:w="709"/>
        <w:gridCol w:w="850"/>
        <w:gridCol w:w="709"/>
      </w:tblGrid>
      <w:tr w:rsidR="006918E9" w:rsidRPr="00244B42" w:rsidTr="00BB11D8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64" w:type="dxa"/>
            <w:vMerge w:val="restart"/>
          </w:tcPr>
          <w:p w:rsidR="006918E9" w:rsidRDefault="006918E9" w:rsidP="002F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6585" w:type="dxa"/>
            <w:gridSpan w:val="8"/>
          </w:tcPr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</w:p>
          <w:p w:rsidR="006918E9" w:rsidRPr="00244B42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918E9" w:rsidRPr="00244B42" w:rsidTr="00BB11D8">
        <w:trPr>
          <w:tblHeader/>
        </w:trPr>
        <w:tc>
          <w:tcPr>
            <w:tcW w:w="2041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06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244B42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31157B" w:rsidRDefault="001A4C7D" w:rsidP="0031157B">
      <w:pPr>
        <w:pStyle w:val="Sraopastraipa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b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>X</w:t>
      </w:r>
      <w:r w:rsidR="00143474" w:rsidRPr="00244B42">
        <w:rPr>
          <w:b/>
          <w:sz w:val="24"/>
          <w:szCs w:val="24"/>
        </w:rPr>
        <w:t>.</w:t>
      </w:r>
      <w:r w:rsidR="00236421" w:rsidRPr="00244B42">
        <w:rPr>
          <w:b/>
          <w:sz w:val="24"/>
          <w:szCs w:val="24"/>
        </w:rPr>
        <w:t xml:space="preserve"> </w:t>
      </w:r>
      <w:r w:rsidR="0031157B" w:rsidRPr="0031157B">
        <w:rPr>
          <w:b/>
          <w:caps/>
          <w:color w:val="000000"/>
          <w:sz w:val="24"/>
          <w:szCs w:val="24"/>
        </w:rPr>
        <w:t>Informacija apie gryn</w:t>
      </w:r>
      <w:r w:rsidR="006D4F48">
        <w:rPr>
          <w:b/>
          <w:caps/>
          <w:color w:val="000000"/>
          <w:sz w:val="24"/>
          <w:szCs w:val="24"/>
        </w:rPr>
        <w:t>ųjų</w:t>
      </w:r>
      <w:r w:rsidR="0031157B" w:rsidRPr="0031157B">
        <w:rPr>
          <w:b/>
          <w:caps/>
          <w:color w:val="000000"/>
          <w:sz w:val="24"/>
          <w:szCs w:val="24"/>
        </w:rPr>
        <w:t xml:space="preserve"> pajam</w:t>
      </w:r>
      <w:r w:rsidR="006D4F48">
        <w:rPr>
          <w:b/>
          <w:caps/>
          <w:color w:val="000000"/>
          <w:sz w:val="24"/>
          <w:szCs w:val="24"/>
        </w:rPr>
        <w:t>ų dydį</w:t>
      </w:r>
      <w:r w:rsidR="0031157B" w:rsidRPr="0031157B">
        <w:rPr>
          <w:b/>
          <w:caps/>
          <w:color w:val="000000"/>
          <w:sz w:val="24"/>
          <w:szCs w:val="24"/>
        </w:rPr>
        <w:t xml:space="preserve"> </w:t>
      </w:r>
    </w:p>
    <w:p w:rsidR="0031157B" w:rsidRPr="0031157B" w:rsidRDefault="0031157B" w:rsidP="0031157B">
      <w:pPr>
        <w:pStyle w:val="Sraopastraipa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i/>
          <w:caps/>
          <w:color w:val="000000"/>
          <w:highlight w:val="yellow"/>
        </w:rPr>
      </w:pPr>
      <w:r w:rsidRPr="0031157B">
        <w:rPr>
          <w:i/>
          <w:caps/>
          <w:color w:val="000000"/>
        </w:rPr>
        <w:t>(</w:t>
      </w:r>
      <w:r w:rsidRPr="0031157B">
        <w:rPr>
          <w:i/>
          <w:color w:val="000000"/>
        </w:rPr>
        <w:t>pildo fiziniai asmenys, užsiimantys savarankiška veikla pagal verslo liudijimą ar individualios veiklos pažymą</w:t>
      </w:r>
      <w:r w:rsidRPr="0031157B">
        <w:rPr>
          <w:i/>
          <w:caps/>
          <w:color w:val="000000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263"/>
        <w:gridCol w:w="1295"/>
        <w:gridCol w:w="1439"/>
        <w:gridCol w:w="1583"/>
        <w:gridCol w:w="1295"/>
        <w:gridCol w:w="1298"/>
        <w:gridCol w:w="910"/>
        <w:gridCol w:w="834"/>
        <w:gridCol w:w="837"/>
        <w:gridCol w:w="9"/>
        <w:gridCol w:w="657"/>
        <w:gridCol w:w="782"/>
        <w:gridCol w:w="697"/>
        <w:gridCol w:w="21"/>
        <w:gridCol w:w="721"/>
        <w:gridCol w:w="846"/>
        <w:gridCol w:w="15"/>
        <w:gridCol w:w="24"/>
      </w:tblGrid>
      <w:tr w:rsidR="006D4F48" w:rsidRPr="00BB6828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244B42" w:rsidRDefault="006D4F48" w:rsidP="006D4F48">
            <w:pPr>
              <w:jc w:val="center"/>
              <w:rPr>
                <w:bCs/>
                <w:sz w:val="22"/>
                <w:szCs w:val="22"/>
              </w:rPr>
            </w:pPr>
          </w:p>
          <w:p w:rsidR="006D4F48" w:rsidRPr="00244B4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D4F48" w:rsidRPr="00BB6828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6D4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pajamos</w:t>
            </w:r>
            <w:r w:rsidR="006D4F48" w:rsidRPr="006D4F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6D4F48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D4F48" w:rsidRPr="006D4F48">
              <w:rPr>
                <w:sz w:val="22"/>
                <w:szCs w:val="22"/>
              </w:rPr>
              <w:t xml:space="preserve">eiklos </w:t>
            </w:r>
            <w:r>
              <w:rPr>
                <w:sz w:val="22"/>
                <w:szCs w:val="22"/>
              </w:rPr>
              <w:t>išlaid</w:t>
            </w:r>
            <w:r w:rsidR="006D4F48" w:rsidRPr="006D4F48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 xml:space="preserve">Prekių, medžiagų, žaliavų įsigijimo </w:t>
            </w:r>
            <w:r w:rsidRPr="008373AA">
              <w:rPr>
                <w:sz w:val="22"/>
                <w:szCs w:val="22"/>
              </w:rPr>
              <w:lastRenderedPageBreak/>
              <w:t>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675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  <w:r w:rsidR="006D4F48" w:rsidRPr="006D4F4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Rinkliavos, mokesčiai</w:t>
            </w:r>
            <w:r w:rsidR="006D4F48" w:rsidRPr="006D4F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AC18B5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AC18B5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Kitos išlaidos</w:t>
            </w:r>
            <w:r w:rsidR="006D4F48" w:rsidRPr="006D4F48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4F48" w:rsidRPr="006D4F4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6D4F48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>Gryn</w:t>
            </w:r>
            <w:r w:rsidR="008373AA">
              <w:rPr>
                <w:bCs/>
                <w:sz w:val="22"/>
                <w:szCs w:val="22"/>
              </w:rPr>
              <w:t>ųjų</w:t>
            </w:r>
            <w:r w:rsidRPr="006D4F48">
              <w:rPr>
                <w:bCs/>
                <w:sz w:val="22"/>
                <w:szCs w:val="22"/>
              </w:rPr>
              <w:t xml:space="preserve"> pajam</w:t>
            </w:r>
            <w:r w:rsidR="008373AA">
              <w:rPr>
                <w:bCs/>
                <w:sz w:val="22"/>
                <w:szCs w:val="22"/>
              </w:rPr>
              <w:t>ų dydis (</w:t>
            </w:r>
            <w:r w:rsidR="008373AA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1157B" w:rsidRDefault="0031157B" w:rsidP="00236421">
      <w:pPr>
        <w:rPr>
          <w:b/>
          <w:sz w:val="24"/>
          <w:szCs w:val="24"/>
        </w:rPr>
      </w:pPr>
    </w:p>
    <w:p w:rsidR="00F670EE" w:rsidRPr="00244B42" w:rsidRDefault="0031157B" w:rsidP="0023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143474" w:rsidRPr="00244B42">
        <w:rPr>
          <w:b/>
          <w:sz w:val="24"/>
          <w:szCs w:val="24"/>
        </w:rPr>
        <w:t>INFORMACIJA APIE</w:t>
      </w:r>
      <w:r w:rsidR="006103FA" w:rsidRPr="00244B42">
        <w:rPr>
          <w:b/>
          <w:sz w:val="24"/>
          <w:szCs w:val="24"/>
        </w:rPr>
        <w:t xml:space="preserve"> </w:t>
      </w:r>
      <w:r w:rsidR="00143474" w:rsidRPr="00244B42">
        <w:rPr>
          <w:b/>
          <w:sz w:val="24"/>
          <w:szCs w:val="24"/>
        </w:rPr>
        <w:t>ILGALAIKĮ</w:t>
      </w:r>
      <w:r w:rsidR="00236421" w:rsidRPr="00244B42">
        <w:rPr>
          <w:b/>
          <w:sz w:val="24"/>
          <w:szCs w:val="24"/>
        </w:rPr>
        <w:t xml:space="preserve"> </w:t>
      </w:r>
      <w:r w:rsidR="006103FA" w:rsidRPr="00244B42">
        <w:rPr>
          <w:b/>
          <w:sz w:val="24"/>
          <w:szCs w:val="24"/>
        </w:rPr>
        <w:t>TURTĄ</w:t>
      </w:r>
      <w:r w:rsidR="00B8002D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F670EE" w:rsidRPr="00244B42" w:rsidRDefault="00823FE6" w:rsidP="005E2477">
      <w:pPr>
        <w:rPr>
          <w:i/>
          <w:spacing w:val="2"/>
        </w:rPr>
      </w:pPr>
      <w:r w:rsidRPr="00244B42">
        <w:rPr>
          <w:bCs/>
          <w:i/>
          <w:caps/>
        </w:rPr>
        <w:t>(</w:t>
      </w:r>
      <w:r w:rsidR="009358B4">
        <w:rPr>
          <w:i/>
          <w:spacing w:val="2"/>
        </w:rPr>
        <w:t>P</w:t>
      </w:r>
      <w:r w:rsidRPr="00244B42">
        <w:rPr>
          <w:i/>
          <w:spacing w:val="2"/>
        </w:rPr>
        <w:t>ateikiama informacija apie pareiškėjo teisėtais pagrindais valdomą ilgalaikį turtą, susijusį su projekto įgyvendinimu</w:t>
      </w:r>
      <w:r w:rsidR="005E2477">
        <w:rPr>
          <w:i/>
          <w:spacing w:val="2"/>
        </w:rPr>
        <w:t xml:space="preserve">. </w:t>
      </w:r>
      <w:r w:rsidR="005E2477">
        <w:rPr>
          <w:i/>
        </w:rPr>
        <w:t>Šioje dalyje nurodyti duomenys, kurie turi būti išreikšti piniginiais vienetais</w:t>
      </w:r>
      <w:r w:rsidR="005E2477" w:rsidRPr="00F97A2F">
        <w:rPr>
          <w:i/>
          <w:spacing w:val="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42"/>
        <w:gridCol w:w="1554"/>
        <w:gridCol w:w="1346"/>
        <w:gridCol w:w="1388"/>
        <w:gridCol w:w="1388"/>
        <w:gridCol w:w="926"/>
        <w:gridCol w:w="926"/>
        <w:gridCol w:w="859"/>
        <w:gridCol w:w="720"/>
        <w:gridCol w:w="863"/>
        <w:gridCol w:w="720"/>
        <w:gridCol w:w="863"/>
        <w:gridCol w:w="720"/>
      </w:tblGrid>
      <w:tr w:rsidR="00BB11D8" w:rsidRPr="00244B42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244B42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BB11D8" w:rsidRPr="00244B42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Turto vertė metų  </w:t>
            </w:r>
            <w:r w:rsidRPr="00244B42">
              <w:rPr>
                <w:sz w:val="22"/>
                <w:szCs w:val="22"/>
              </w:rPr>
              <w:lastRenderedPageBreak/>
              <w:t>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rPr>
          <w:trHeight w:val="638"/>
        </w:trPr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</w:tbl>
    <w:p w:rsidR="00904461" w:rsidRPr="00244B42" w:rsidRDefault="00904461" w:rsidP="00236421">
      <w:pPr>
        <w:rPr>
          <w:b/>
          <w:sz w:val="24"/>
          <w:szCs w:val="24"/>
        </w:rPr>
      </w:pPr>
    </w:p>
    <w:p w:rsidR="00B21161" w:rsidRDefault="00B21161">
      <w:pPr>
        <w:rPr>
          <w:b/>
          <w:sz w:val="22"/>
          <w:szCs w:val="22"/>
        </w:rPr>
        <w:sectPr w:rsidR="00B2116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Default="0008692E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8373AA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I</w:t>
      </w:r>
      <w:r w:rsidR="006103FA" w:rsidRPr="00244B42">
        <w:rPr>
          <w:b/>
          <w:sz w:val="22"/>
          <w:szCs w:val="22"/>
        </w:rPr>
        <w:t xml:space="preserve">. INFORMACIJA APIE INVESTICIJAS IR FINANSAVIMO ŠALTINIUS 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>Šioje dalyje nurodyti duomenys, kurie turi būti išreikšti piniginiais vienetais</w:t>
      </w:r>
      <w:r w:rsidRPr="00F97A2F">
        <w:rPr>
          <w:i/>
          <w:spacing w:val="2"/>
        </w:rPr>
        <w:t>)</w:t>
      </w:r>
    </w:p>
    <w:p w:rsidR="005E2477" w:rsidRPr="00244B42" w:rsidRDefault="005E2477">
      <w:pPr>
        <w:rPr>
          <w:b/>
          <w:sz w:val="22"/>
          <w:szCs w:val="22"/>
        </w:rPr>
      </w:pP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458FB" w:rsidRPr="00244B42" w:rsidTr="00C169AD">
        <w:tc>
          <w:tcPr>
            <w:tcW w:w="9620" w:type="dxa"/>
          </w:tcPr>
          <w:p w:rsidR="001920B9" w:rsidRPr="00244B42" w:rsidRDefault="001920B9" w:rsidP="001920B9"/>
          <w:p w:rsidR="001920B9" w:rsidRPr="00244B42" w:rsidRDefault="001920B9" w:rsidP="00EC3F55">
            <w:pPr>
              <w:rPr>
                <w:b/>
                <w:sz w:val="24"/>
                <w:szCs w:val="24"/>
              </w:rPr>
            </w:pPr>
            <w:r w:rsidRPr="00244B42">
              <w:br w:type="page"/>
            </w:r>
            <w:r w:rsidR="00EC3F55" w:rsidRPr="00244B42">
              <w:rPr>
                <w:b/>
                <w:sz w:val="24"/>
                <w:szCs w:val="24"/>
              </w:rPr>
              <w:t>I</w:t>
            </w:r>
            <w:r w:rsidRPr="00244B42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244B42" w:rsidTr="003B0032">
              <w:tc>
                <w:tcPr>
                  <w:tcW w:w="1701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BD6E20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244B42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BD6E20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244B42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Paramos suma, </w:t>
                  </w:r>
                  <w:proofErr w:type="spellStart"/>
                  <w:r w:rsidR="00BD6E20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 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</w:t>
                  </w:r>
                  <w:r w:rsidR="009B27AE">
                    <w:rPr>
                      <w:sz w:val="22"/>
                      <w:szCs w:val="22"/>
                    </w:rPr>
                    <w:t>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etapas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A6664A">
                    <w:rPr>
                      <w:sz w:val="22"/>
                      <w:szCs w:val="22"/>
                    </w:rPr>
                    <w:t xml:space="preserve"> finansinė</w:t>
                  </w:r>
                  <w:r w:rsidR="009B27AE">
                    <w:rPr>
                      <w:sz w:val="22"/>
                      <w:szCs w:val="22"/>
                    </w:rPr>
                    <w:t xml:space="preserve">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244B42" w:rsidTr="003B0032">
              <w:tc>
                <w:tcPr>
                  <w:tcW w:w="5000" w:type="pct"/>
                  <w:gridSpan w:val="5"/>
                </w:tcPr>
                <w:p w:rsidR="00E32D58" w:rsidRPr="00241737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244B42" w:rsidTr="003B0032">
              <w:tc>
                <w:tcPr>
                  <w:tcW w:w="1701" w:type="pct"/>
                </w:tcPr>
                <w:p w:rsidR="00A50429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244B42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1737">
                    <w:rPr>
                      <w:sz w:val="22"/>
                      <w:szCs w:val="22"/>
                    </w:rPr>
                    <w:t xml:space="preserve"> etapo finansavimo šaltinis: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E32D58" w:rsidP="00A6664A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lastRenderedPageBreak/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244B42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</w:tbl>
    <w:p w:rsidR="0093676E" w:rsidRDefault="0093676E" w:rsidP="00E84559">
      <w:pPr>
        <w:jc w:val="both"/>
        <w:rPr>
          <w:b/>
          <w:sz w:val="22"/>
          <w:szCs w:val="22"/>
        </w:rPr>
        <w:sectPr w:rsidR="0093676E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98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5"/>
      </w:tblGrid>
      <w:tr w:rsidR="00DB1398" w:rsidRPr="00244B42" w:rsidTr="00BB11D8">
        <w:trPr>
          <w:trHeight w:val="2129"/>
        </w:trPr>
        <w:tc>
          <w:tcPr>
            <w:tcW w:w="15722" w:type="dxa"/>
          </w:tcPr>
          <w:p w:rsidR="00DC3EC9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lastRenderedPageBreak/>
              <w:t>X</w:t>
            </w:r>
            <w:r w:rsidR="00B212D7">
              <w:rPr>
                <w:b/>
                <w:sz w:val="22"/>
                <w:szCs w:val="22"/>
              </w:rPr>
              <w:t>I</w:t>
            </w:r>
            <w:r w:rsidR="008373AA">
              <w:rPr>
                <w:b/>
                <w:sz w:val="22"/>
                <w:szCs w:val="22"/>
              </w:rPr>
              <w:t>I</w:t>
            </w:r>
            <w:r w:rsidR="00B212D7">
              <w:rPr>
                <w:b/>
                <w:sz w:val="22"/>
                <w:szCs w:val="22"/>
              </w:rPr>
              <w:t>I</w:t>
            </w:r>
            <w:r w:rsidR="00DC3EC9" w:rsidRPr="00244B42">
              <w:rPr>
                <w:b/>
                <w:sz w:val="22"/>
                <w:szCs w:val="22"/>
              </w:rPr>
              <w:t xml:space="preserve">. </w:t>
            </w:r>
            <w:r w:rsidRPr="00244B42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>
              <w:rPr>
                <w:b/>
                <w:sz w:val="22"/>
                <w:szCs w:val="22"/>
              </w:rPr>
              <w:t>F</w:t>
            </w:r>
            <w:r w:rsidR="00BB2868" w:rsidRPr="00244B42">
              <w:rPr>
                <w:b/>
                <w:sz w:val="22"/>
                <w:szCs w:val="22"/>
              </w:rPr>
              <w:t>I</w:t>
            </w:r>
            <w:r w:rsidR="00A6664A">
              <w:rPr>
                <w:b/>
                <w:sz w:val="22"/>
                <w:szCs w:val="22"/>
              </w:rPr>
              <w:t>NANSINĘ</w:t>
            </w:r>
            <w:r w:rsidR="00BB2868" w:rsidRPr="00244B42">
              <w:rPr>
                <w:b/>
                <w:sz w:val="22"/>
                <w:szCs w:val="22"/>
              </w:rPr>
              <w:t xml:space="preserve"> NUOMĄ (</w:t>
            </w:r>
            <w:r w:rsidRPr="00244B42">
              <w:rPr>
                <w:b/>
                <w:sz w:val="22"/>
                <w:szCs w:val="22"/>
              </w:rPr>
              <w:t>LIZINGĄ</w:t>
            </w:r>
            <w:r w:rsidR="00BB2868" w:rsidRPr="00244B42">
              <w:rPr>
                <w:b/>
                <w:sz w:val="22"/>
                <w:szCs w:val="22"/>
              </w:rPr>
              <w:t>)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BD6E20">
              <w:rPr>
                <w:b/>
                <w:sz w:val="22"/>
                <w:szCs w:val="22"/>
              </w:rPr>
              <w:t>EUR</w:t>
            </w:r>
          </w:p>
          <w:p w:rsidR="005E2477" w:rsidRPr="00F97A2F" w:rsidRDefault="005E2477" w:rsidP="005E2477">
            <w:r>
              <w:rPr>
                <w:i/>
                <w:spacing w:val="2"/>
              </w:rPr>
              <w:t>(</w:t>
            </w:r>
            <w:r>
              <w:rPr>
                <w:i/>
              </w:rPr>
              <w:t>Šioje dalyje nurodyti duomenys, kurie turi būti i</w:t>
            </w:r>
            <w:r w:rsidR="00BD6E20">
              <w:rPr>
                <w:i/>
              </w:rPr>
              <w:t>šreikšti piniginiais vienetais</w:t>
            </w:r>
            <w:r w:rsidRPr="00F97A2F">
              <w:rPr>
                <w:i/>
                <w:spacing w:val="2"/>
              </w:rPr>
              <w:t>)</w:t>
            </w:r>
          </w:p>
          <w:p w:rsidR="00A20FDC" w:rsidRPr="00244B42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936F54" w:rsidRPr="00244B42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Turimos paskolos ir (arba) </w:t>
            </w:r>
            <w:r w:rsidR="00A6664A">
              <w:rPr>
                <w:b/>
                <w:sz w:val="22"/>
                <w:szCs w:val="22"/>
              </w:rPr>
              <w:t>finansinė</w:t>
            </w:r>
            <w:r w:rsidRPr="00244B42">
              <w:rPr>
                <w:b/>
                <w:sz w:val="22"/>
                <w:szCs w:val="22"/>
              </w:rPr>
              <w:t xml:space="preserve"> nuoma</w:t>
            </w:r>
            <w:r w:rsidR="00A6664A">
              <w:rPr>
                <w:b/>
                <w:sz w:val="22"/>
                <w:szCs w:val="22"/>
              </w:rPr>
              <w:t xml:space="preserve"> (lizingas)</w:t>
            </w:r>
            <w:r w:rsidR="00B8002D" w:rsidRPr="00244B42">
              <w:rPr>
                <w:b/>
                <w:sz w:val="22"/>
                <w:szCs w:val="22"/>
              </w:rPr>
              <w:t>,</w:t>
            </w:r>
            <w:r w:rsidR="00812CD0" w:rsidRPr="00244B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35132">
              <w:rPr>
                <w:b/>
                <w:sz w:val="22"/>
                <w:szCs w:val="22"/>
              </w:rPr>
              <w:t>Eur</w:t>
            </w:r>
            <w:proofErr w:type="spellEnd"/>
          </w:p>
          <w:p w:rsidR="00A20FDC" w:rsidRPr="00244B42" w:rsidRDefault="00A20FDC" w:rsidP="00A20FDC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>urodoma informacija apie pareiškėjo turimas paskolas ir (arba) išperkamąją nuomą ataskaitinių metų pabaig</w:t>
            </w:r>
            <w:r w:rsidR="004E2E08" w:rsidRPr="00244B42">
              <w:rPr>
                <w:i/>
              </w:rPr>
              <w:t>oje</w:t>
            </w:r>
            <w:r w:rsidRPr="00244B42">
              <w:rPr>
                <w:i/>
              </w:rPr>
              <w:t xml:space="preserve"> prieš paramos paraiškos pateikimą)</w:t>
            </w:r>
          </w:p>
          <w:p w:rsidR="00BA6BCF" w:rsidRPr="00244B42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3426"/>
              <w:gridCol w:w="1826"/>
              <w:gridCol w:w="1826"/>
              <w:gridCol w:w="2742"/>
              <w:gridCol w:w="2512"/>
            </w:tblGrid>
            <w:tr w:rsidR="005358DD" w:rsidRPr="00244B42" w:rsidTr="006918E9">
              <w:tc>
                <w:tcPr>
                  <w:tcW w:w="1082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08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71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9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244B42" w:rsidTr="006918E9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6918E9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6918E9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6918E9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6918E9">
              <w:tc>
                <w:tcPr>
                  <w:tcW w:w="2170" w:type="pct"/>
                  <w:gridSpan w:val="2"/>
                </w:tcPr>
                <w:p w:rsidR="005358DD" w:rsidRPr="00244B42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1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244B42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</w:t>
            </w:r>
            <w:r w:rsidR="00D119CE" w:rsidRPr="00244B42">
              <w:rPr>
                <w:b/>
                <w:sz w:val="22"/>
                <w:szCs w:val="22"/>
              </w:rPr>
              <w:t xml:space="preserve">. </w:t>
            </w:r>
            <w:r w:rsidR="00250F33" w:rsidRPr="00244B42">
              <w:rPr>
                <w:b/>
                <w:sz w:val="22"/>
                <w:szCs w:val="22"/>
              </w:rPr>
              <w:t>P</w:t>
            </w:r>
            <w:r w:rsidR="00D119CE" w:rsidRPr="00244B42">
              <w:rPr>
                <w:b/>
                <w:sz w:val="22"/>
                <w:szCs w:val="22"/>
              </w:rPr>
              <w:t>askolų aptarnavim</w:t>
            </w:r>
            <w:r w:rsidR="00250F33" w:rsidRPr="00244B42">
              <w:rPr>
                <w:b/>
                <w:sz w:val="22"/>
                <w:szCs w:val="22"/>
              </w:rPr>
              <w:t>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5132">
              <w:rPr>
                <w:b/>
                <w:sz w:val="22"/>
                <w:szCs w:val="22"/>
              </w:rPr>
              <w:t>Eur</w:t>
            </w:r>
            <w:proofErr w:type="spellEnd"/>
          </w:p>
          <w:p w:rsidR="00DC3EC9" w:rsidRPr="00244B42" w:rsidRDefault="00BA6BCF" w:rsidP="00E84559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paskolų aptarnavimo grafikas. Jei paskolos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B8002D" w:rsidRPr="00244B42">
              <w:rPr>
                <w:i/>
              </w:rPr>
              <w:t>o</w:t>
            </w:r>
            <w:r w:rsidRPr="00244B42">
              <w:rPr>
                <w:i/>
              </w:rPr>
              <w:t>s pagal kiekvieną paskolą)</w:t>
            </w:r>
          </w:p>
          <w:p w:rsidR="00592431" w:rsidRPr="00244B42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</w:t>
                  </w:r>
                  <w:r w:rsidRPr="00E32617">
                    <w:rPr>
                      <w:sz w:val="22"/>
                      <w:szCs w:val="22"/>
                    </w:rPr>
                    <w:t>i</w:t>
                  </w:r>
                  <w:r w:rsidRPr="00244B42">
                    <w:rPr>
                      <w:sz w:val="22"/>
                      <w:szCs w:val="22"/>
                    </w:rPr>
                    <w:t xml:space="preserve">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BB11D8" w:rsidRPr="00244B42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</w:t>
                  </w:r>
                  <w:r w:rsidRPr="00E32617">
                    <w:rPr>
                      <w:sz w:val="22"/>
                      <w:szCs w:val="22"/>
                    </w:rPr>
                    <w:t>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</w:t>
                  </w:r>
                  <w:r w:rsidRPr="00E32617">
                    <w:rPr>
                      <w:sz w:val="22"/>
                      <w:szCs w:val="22"/>
                    </w:rPr>
                    <w:t>ės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Investicinės paskolos </w:t>
                  </w:r>
                  <w:r w:rsidRPr="00244B42">
                    <w:rPr>
                      <w:sz w:val="22"/>
                      <w:szCs w:val="22"/>
                    </w:rPr>
                    <w:lastRenderedPageBreak/>
                    <w:t>grąžinimas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244B42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244B42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244B42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3. </w:t>
            </w:r>
            <w:r w:rsidR="00A6664A">
              <w:rPr>
                <w:b/>
                <w:sz w:val="22"/>
                <w:szCs w:val="22"/>
              </w:rPr>
              <w:t>Finansinės</w:t>
            </w:r>
            <w:r w:rsidR="00250F33" w:rsidRPr="00244B42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5132">
              <w:rPr>
                <w:b/>
                <w:sz w:val="22"/>
                <w:szCs w:val="22"/>
              </w:rPr>
              <w:t>Eur</w:t>
            </w:r>
            <w:proofErr w:type="spellEnd"/>
          </w:p>
          <w:p w:rsidR="00250F33" w:rsidRPr="00244B42" w:rsidRDefault="00250F33" w:rsidP="00250F33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</w:t>
            </w:r>
            <w:r w:rsidR="00A6664A">
              <w:rPr>
                <w:i/>
              </w:rPr>
              <w:t>finansinės</w:t>
            </w:r>
            <w:r w:rsidRPr="00244B42">
              <w:rPr>
                <w:i/>
              </w:rPr>
              <w:t xml:space="preserve"> nuomos aptarnavimo grafikas. Jei </w:t>
            </w:r>
            <w:r w:rsidR="00A6664A">
              <w:rPr>
                <w:i/>
              </w:rPr>
              <w:t>f</w:t>
            </w:r>
            <w:r w:rsidRPr="00244B42">
              <w:rPr>
                <w:i/>
              </w:rPr>
              <w:t>i</w:t>
            </w:r>
            <w:r w:rsidR="00A6664A">
              <w:rPr>
                <w:i/>
              </w:rPr>
              <w:t>nansinė</w:t>
            </w:r>
            <w:r w:rsidRPr="00244B42">
              <w:rPr>
                <w:i/>
              </w:rPr>
              <w:t xml:space="preserve"> nuoma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A20FDC" w:rsidRPr="00244B42">
              <w:rPr>
                <w:i/>
              </w:rPr>
              <w:t>o</w:t>
            </w:r>
            <w:r w:rsidRPr="00244B42">
              <w:rPr>
                <w:i/>
              </w:rPr>
              <w:t xml:space="preserve">s pagal kiekvieną </w:t>
            </w:r>
            <w:r w:rsidR="00A6664A">
              <w:rPr>
                <w:i/>
              </w:rPr>
              <w:t>finansinė</w:t>
            </w:r>
            <w:r w:rsidRPr="00244B42">
              <w:rPr>
                <w:i/>
              </w:rPr>
              <w:t>s nuomos sutartį)</w:t>
            </w:r>
          </w:p>
          <w:p w:rsidR="002227D1" w:rsidRPr="00244B42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244B42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BB11D8" w:rsidRPr="00244B42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244B42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Suteikta </w:t>
                  </w:r>
                  <w:r w:rsidR="00A6664A"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Sumokėta </w:t>
                  </w:r>
                  <w:r w:rsidR="00A6664A">
                    <w:rPr>
                      <w:sz w:val="22"/>
                      <w:szCs w:val="22"/>
                    </w:rPr>
                    <w:t xml:space="preserve">finansinės </w:t>
                  </w:r>
                  <w:r w:rsidRPr="00244B42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</w:t>
                  </w:r>
                  <w:r w:rsidRPr="00E32617">
                    <w:rPr>
                      <w:sz w:val="22"/>
                      <w:szCs w:val="22"/>
                    </w:rPr>
                    <w:t>ėtos</w:t>
                  </w:r>
                  <w:r w:rsidRPr="00244B42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244B42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244B42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244B42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="00BB11D8" w:rsidRPr="00244B42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244B42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244B42" w:rsidRDefault="00DB1398" w:rsidP="00E278B6">
            <w:pPr>
              <w:rPr>
                <w:sz w:val="12"/>
                <w:szCs w:val="22"/>
                <w:lang w:val="fi-FI" w:eastAsia="en-US"/>
              </w:rPr>
            </w:pPr>
          </w:p>
        </w:tc>
      </w:tr>
    </w:tbl>
    <w:p w:rsidR="0093676E" w:rsidRDefault="0093676E" w:rsidP="008C7FC4">
      <w:pPr>
        <w:rPr>
          <w:sz w:val="24"/>
          <w:szCs w:val="24"/>
        </w:rPr>
        <w:sectPr w:rsidR="0093676E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244B42" w:rsidRDefault="00DB1398" w:rsidP="008C7FC4">
      <w:pPr>
        <w:rPr>
          <w:sz w:val="24"/>
          <w:szCs w:val="24"/>
        </w:rPr>
      </w:pPr>
    </w:p>
    <w:p w:rsidR="007355FE" w:rsidRPr="00244B42" w:rsidRDefault="007355FE" w:rsidP="008C7FC4">
      <w:pPr>
        <w:rPr>
          <w:sz w:val="24"/>
          <w:szCs w:val="24"/>
        </w:rPr>
      </w:pPr>
    </w:p>
    <w:p w:rsidR="007355FE" w:rsidRDefault="0008692E" w:rsidP="005F13B8">
      <w:pPr>
        <w:jc w:val="center"/>
        <w:rPr>
          <w:b/>
          <w:sz w:val="24"/>
          <w:szCs w:val="24"/>
        </w:rPr>
      </w:pPr>
      <w:r w:rsidRPr="00244B42">
        <w:rPr>
          <w:b/>
          <w:sz w:val="24"/>
          <w:szCs w:val="24"/>
        </w:rPr>
        <w:t>XI</w:t>
      </w:r>
      <w:r w:rsidR="008373AA">
        <w:rPr>
          <w:b/>
          <w:sz w:val="24"/>
          <w:szCs w:val="24"/>
        </w:rPr>
        <w:t>V</w:t>
      </w:r>
      <w:r w:rsidR="00A06965" w:rsidRPr="00244B42">
        <w:rPr>
          <w:b/>
          <w:sz w:val="24"/>
          <w:szCs w:val="24"/>
        </w:rPr>
        <w:t xml:space="preserve">. </w:t>
      </w:r>
      <w:r w:rsidRPr="00244B42">
        <w:rPr>
          <w:b/>
          <w:sz w:val="24"/>
          <w:szCs w:val="24"/>
        </w:rPr>
        <w:t xml:space="preserve">FINANSINĖS </w:t>
      </w:r>
      <w:r w:rsidR="00812CD0" w:rsidRPr="00244B42">
        <w:rPr>
          <w:b/>
          <w:sz w:val="24"/>
          <w:szCs w:val="24"/>
        </w:rPr>
        <w:t>ATASKAITOS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</w:p>
    <w:p w:rsidR="000221B3" w:rsidRDefault="000221B3" w:rsidP="000221B3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0221B3" w:rsidRPr="00957A7C" w:rsidRDefault="000221B3" w:rsidP="000221B3">
      <w:pPr>
        <w:jc w:val="center"/>
        <w:rPr>
          <w:b/>
        </w:rPr>
      </w:pPr>
      <w:r w:rsidRPr="00957A7C">
        <w:t>(</w:t>
      </w:r>
      <w:r w:rsidR="008851E0">
        <w:t>ū</w:t>
      </w:r>
      <w:r w:rsidRPr="00957A7C">
        <w:t>kio subjekto pavadinimas)</w:t>
      </w:r>
    </w:p>
    <w:p w:rsidR="005E2477" w:rsidRPr="00957A7C" w:rsidRDefault="005E2477" w:rsidP="008C7FC4">
      <w:pPr>
        <w:rPr>
          <w:b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244B42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Prognozės</w:t>
            </w:r>
          </w:p>
        </w:tc>
      </w:tr>
      <w:tr w:rsidR="00E558EB" w:rsidRPr="00244B42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6759B9" w:rsidRPr="00EB3DAA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3D691F" w:rsidRDefault="006759B9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</w:t>
            </w:r>
            <w:r w:rsidR="006759B9" w:rsidRPr="003D691F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</w:t>
            </w:r>
            <w:r w:rsidR="006759B9" w:rsidRPr="003D691F">
              <w:rPr>
                <w:sz w:val="22"/>
                <w:szCs w:val="22"/>
              </w:rPr>
              <w:t>e</w:t>
            </w:r>
            <w:r w:rsidRPr="003D691F">
              <w:rPr>
                <w:sz w:val="22"/>
                <w:szCs w:val="22"/>
              </w:rPr>
              <w:t>ng</w:t>
            </w:r>
            <w:r w:rsidR="006759B9" w:rsidRPr="00EB3DAA">
              <w:rPr>
                <w:sz w:val="22"/>
                <w:szCs w:val="22"/>
              </w:rPr>
              <w:t>ini</w:t>
            </w:r>
            <w:r w:rsidRPr="00EB3DAA">
              <w:rPr>
                <w:sz w:val="22"/>
                <w:szCs w:val="22"/>
              </w:rPr>
              <w:t>a</w:t>
            </w:r>
            <w:r w:rsidR="006759B9" w:rsidRPr="00EB3DAA">
              <w:rPr>
                <w:sz w:val="22"/>
                <w:szCs w:val="22"/>
              </w:rPr>
              <w:t>i</w:t>
            </w:r>
            <w:r w:rsidRPr="00EB3DAA">
              <w:rPr>
                <w:sz w:val="22"/>
                <w:szCs w:val="22"/>
              </w:rPr>
              <w:t>, prietaisai</w:t>
            </w:r>
            <w:r w:rsidR="006759B9" w:rsidRPr="00EB3DAA">
              <w:rPr>
                <w:sz w:val="22"/>
                <w:szCs w:val="22"/>
              </w:rPr>
              <w:t xml:space="preserve"> ir</w:t>
            </w:r>
            <w:r w:rsidRPr="00EB3DAA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28717E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6759B9" w:rsidRPr="00EB3DAA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6759B9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2</w:t>
            </w:r>
            <w:r w:rsidR="00E558EB" w:rsidRPr="00EB3DAA">
              <w:rPr>
                <w:sz w:val="22"/>
                <w:szCs w:val="22"/>
              </w:rPr>
              <w:t>.</w:t>
            </w:r>
            <w:r w:rsidR="006759B9" w:rsidRPr="00EB3DAA">
              <w:rPr>
                <w:sz w:val="22"/>
                <w:szCs w:val="22"/>
              </w:rPr>
              <w:t>6</w:t>
            </w:r>
            <w:r w:rsidR="00E558EB" w:rsidRPr="003D691F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</w:t>
            </w:r>
            <w:r w:rsidR="006759B9" w:rsidRPr="00EB3DAA">
              <w:rPr>
                <w:sz w:val="22"/>
                <w:szCs w:val="22"/>
              </w:rPr>
              <w:t>6</w:t>
            </w:r>
            <w:r w:rsidR="00E558EB" w:rsidRPr="003D691F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EB3DAA" w:rsidRDefault="006550C1" w:rsidP="006759B9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6759B9" w:rsidRPr="00EB3DAA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3D691F" w:rsidRDefault="006759B9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244B42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EB3DAA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3D691F" w:rsidRDefault="006550C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244B42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="00E558EB"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="00E558EB"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28717E" w:rsidRPr="00EB3D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3D691F" w:rsidRDefault="0028717E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244B42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</w:t>
            </w:r>
            <w:r w:rsidR="0028717E" w:rsidRPr="00EB3DAA">
              <w:rPr>
                <w:sz w:val="22"/>
                <w:szCs w:val="22"/>
              </w:rPr>
              <w:t>, medžiagos</w:t>
            </w:r>
            <w:r w:rsidRPr="00EB3DAA">
              <w:rPr>
                <w:sz w:val="22"/>
                <w:szCs w:val="22"/>
              </w:rPr>
              <w:t xml:space="preserve"> ir komplektavimo </w:t>
            </w:r>
            <w:r w:rsidR="0028717E" w:rsidRPr="00EB3DAA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</w:t>
            </w:r>
            <w:r w:rsidR="0028717E" w:rsidRPr="00EB3DAA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="00A47B11" w:rsidRPr="00EB3DAA">
              <w:rPr>
                <w:sz w:val="22"/>
                <w:szCs w:val="22"/>
              </w:rPr>
              <w:t>per</w:t>
            </w:r>
            <w:r w:rsidRPr="00EB3DAA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  <w:r w:rsidR="00A47B11" w:rsidRPr="00EB3DAA">
              <w:rPr>
                <w:sz w:val="22"/>
                <w:szCs w:val="22"/>
              </w:rPr>
              <w:t>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</w:t>
            </w:r>
            <w:r w:rsidR="00A47B11" w:rsidRPr="003D691F">
              <w:rPr>
                <w:sz w:val="22"/>
                <w:szCs w:val="22"/>
              </w:rPr>
              <w:t>o</w:t>
            </w:r>
            <w:r w:rsidRPr="003D691F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RDefault="00A47B11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A47B11" w:rsidRPr="00EB3DAA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  <w:r w:rsidR="00A47B11"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</w:t>
            </w:r>
            <w:r w:rsidR="00A47B11" w:rsidRPr="00EB3DAA">
              <w:rPr>
                <w:sz w:val="22"/>
                <w:szCs w:val="22"/>
              </w:rPr>
              <w:t>o</w:t>
            </w:r>
            <w:r w:rsidRPr="00EB3DAA">
              <w:rPr>
                <w:sz w:val="22"/>
                <w:szCs w:val="22"/>
              </w:rPr>
              <w:t xml:space="preserve">s </w:t>
            </w:r>
            <w:r w:rsidR="00A47B11" w:rsidRPr="00EB3DAA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EB3DAA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3D691F" w:rsidRDefault="00A47B1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244B42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</w:t>
            </w:r>
            <w:r w:rsidR="00660A71" w:rsidRPr="0097250A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</w:t>
            </w:r>
            <w:r w:rsidR="00E558EB" w:rsidRPr="0097250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</w:t>
            </w:r>
            <w:r w:rsidR="00660A71" w:rsidRPr="003D691F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660A7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</w:t>
            </w:r>
            <w:r w:rsidR="00660A71" w:rsidRPr="003D691F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3D691F" w:rsidRDefault="00660A71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</w:t>
            </w:r>
            <w:r w:rsidR="00E558EB" w:rsidRPr="009725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244B42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Pensijų ir panašių įsipareigojimų </w:t>
            </w:r>
            <w:proofErr w:type="spellStart"/>
            <w:r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Mokesčių </w:t>
            </w:r>
            <w:proofErr w:type="spellStart"/>
            <w:r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EB3DAA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Kiti </w:t>
            </w:r>
            <w:proofErr w:type="spellStart"/>
            <w:r>
              <w:rPr>
                <w:bCs/>
                <w:sz w:val="22"/>
                <w:szCs w:val="22"/>
              </w:rPr>
              <w:t>atidėjiniai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244B42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E558EB"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 w:rsidR="00EB3DAA"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 w:rsidR="00EB3DAA"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558EB"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="00E558EB"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B3DA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D31CF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EB3DAA"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 w:rsidR="00D62ED2"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D62ED2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 w:rsidR="00D62ED2"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58EB"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D62ED2"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="00E558EB"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 w:rsidR="00D62ED2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3D691F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Del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Del="00D62ED2" w:rsidRDefault="00D62ED2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558EB" w:rsidRPr="00EB3DAA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D62ED2" w:rsidRDefault="00E558EB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EB3DAA" w:rsidRDefault="00E558EB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244B42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EB3DAA" w:rsidDel="00D62ED2" w:rsidRDefault="00D62ED2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D62ED2" w:rsidRDefault="00D62ED2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244B42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97250A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 w:rsidR="00D62ED2">
              <w:rPr>
                <w:bCs/>
                <w:sz w:val="22"/>
                <w:szCs w:val="22"/>
              </w:rPr>
              <w:t xml:space="preserve"> IŠ </w:t>
            </w:r>
            <w:r w:rsidR="00D62ED2">
              <w:rPr>
                <w:bCs/>
                <w:sz w:val="22"/>
                <w:szCs w:val="22"/>
              </w:rPr>
              <w:lastRenderedPageBreak/>
              <w:t>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244B42" w:rsidRDefault="007355FE" w:rsidP="008C7FC4">
      <w:pPr>
        <w:rPr>
          <w:sz w:val="24"/>
          <w:szCs w:val="24"/>
        </w:rPr>
      </w:pPr>
      <w:r w:rsidRPr="00244B42">
        <w:rPr>
          <w:sz w:val="24"/>
          <w:szCs w:val="24"/>
        </w:rPr>
        <w:lastRenderedPageBreak/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244B42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244B42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RDefault="00E558EB" w:rsidP="000006AF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244B42" w:rsidDel="00D31CF6" w:rsidRDefault="00E558EB" w:rsidP="00D31CF6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957A7C" w:rsidRDefault="00E558EB" w:rsidP="00D31CF6"/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957A7C" w:rsidRDefault="00E558EB" w:rsidP="00D31CF6">
            <w:r w:rsidRPr="00957A7C"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5E31" w:rsidRPr="00244B42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244B42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ind w:right="35"/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3886" w:rsidRDefault="00E558EB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243886">
              <w:rPr>
                <w:b/>
                <w:sz w:val="22"/>
                <w:szCs w:val="22"/>
              </w:rPr>
              <w:t>Prognozės</w:t>
            </w:r>
          </w:p>
        </w:tc>
      </w:tr>
      <w:tr w:rsidR="00045E31" w:rsidRPr="00244B42" w:rsidTr="00AC18B5">
        <w:trPr>
          <w:gridAfter w:val="3"/>
          <w:wAfter w:w="1713" w:type="dxa"/>
          <w:trHeight w:val="10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</w:p>
          <w:p w:rsidR="00E558EB" w:rsidRPr="00C169AD" w:rsidRDefault="00E558EB" w:rsidP="00E558EB">
            <w:pPr>
              <w:jc w:val="center"/>
              <w:rPr>
                <w:sz w:val="22"/>
                <w:szCs w:val="22"/>
              </w:rPr>
            </w:pPr>
            <w:r w:rsidRPr="00C169AD">
              <w:rPr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558EB"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446864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9D03D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 w:rsidR="00446864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244B42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 w:rsidR="00446864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0278B3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24388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446864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Finansinio turto ir trumpalaikių investicijų vertės 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244B42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8EB" w:rsidRPr="00244B42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446864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446864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558EB" w:rsidRPr="00244B4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 w:rsidR="00446864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  <w:tr w:rsidR="00E558EB" w:rsidRPr="00244B42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446864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</w:t>
            </w:r>
            <w:r w:rsidR="00E558EB" w:rsidRPr="0044686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446864" w:rsidRDefault="00E558EB" w:rsidP="004C7834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244B42" w:rsidRDefault="00E558EB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</w:tr>
    </w:tbl>
    <w:p w:rsidR="00A06965" w:rsidRDefault="00A06965" w:rsidP="00A06965"/>
    <w:p w:rsidR="00446864" w:rsidRDefault="00446864" w:rsidP="00A06965"/>
    <w:p w:rsidR="00446864" w:rsidRPr="00244B42" w:rsidRDefault="00446864" w:rsidP="00A06965"/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244B42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8E20ED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lastRenderedPageBreak/>
              <w:t xml:space="preserve">Pinigų srautų </w:t>
            </w:r>
            <w:r w:rsidR="008E20ED" w:rsidRPr="00244B42">
              <w:rPr>
                <w:b/>
                <w:sz w:val="24"/>
                <w:szCs w:val="24"/>
              </w:rPr>
              <w:t>prognozės</w:t>
            </w:r>
          </w:p>
        </w:tc>
      </w:tr>
      <w:tr w:rsidR="000E589F" w:rsidRPr="00244B42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9072F8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244B42" w:rsidRDefault="000E589F" w:rsidP="000006AF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 w:rsidR="000006AF" w:rsidRPr="00244B42">
              <w:rPr>
                <w:color w:val="333333"/>
                <w:sz w:val="18"/>
                <w:szCs w:val="18"/>
              </w:rPr>
              <w:t>ūkio subjekto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:rsidR="000E589F" w:rsidRPr="00244B42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44"/>
        <w:gridCol w:w="1231"/>
        <w:gridCol w:w="1008"/>
        <w:gridCol w:w="1295"/>
        <w:gridCol w:w="1296"/>
        <w:gridCol w:w="1296"/>
        <w:gridCol w:w="720"/>
        <w:gridCol w:w="579"/>
        <w:gridCol w:w="576"/>
        <w:gridCol w:w="719"/>
        <w:gridCol w:w="576"/>
        <w:gridCol w:w="720"/>
        <w:gridCol w:w="576"/>
        <w:gridCol w:w="719"/>
      </w:tblGrid>
      <w:tr w:rsidR="005818BF" w:rsidRPr="00244B42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Praėjusieji ataskaitiniai </w:t>
            </w:r>
          </w:p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</w:t>
            </w:r>
          </w:p>
        </w:tc>
      </w:tr>
      <w:tr w:rsidR="005818BF" w:rsidRPr="00244B42" w:rsidTr="00C504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244B42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70" w:type="dxa"/>
          </w:tcPr>
          <w:p w:rsidR="005818BF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244B42" w:rsidRDefault="005818BF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E973DB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244B42" w:rsidRDefault="00446864" w:rsidP="00E973DB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244B42" w:rsidRDefault="003D691F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244B42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3D691F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818BF"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proofErr w:type="spellStart"/>
            <w:r w:rsidRPr="003D691F">
              <w:rPr>
                <w:sz w:val="22"/>
                <w:szCs w:val="22"/>
              </w:rPr>
              <w:t>Atidėjinių</w:t>
            </w:r>
            <w:proofErr w:type="spellEnd"/>
            <w:r w:rsidRPr="003D691F">
              <w:rPr>
                <w:sz w:val="22"/>
                <w:szCs w:val="22"/>
              </w:rPr>
              <w:t xml:space="preserve">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BF"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244B42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244B42" w:rsidTr="00C5041B">
        <w:tc>
          <w:tcPr>
            <w:tcW w:w="665" w:type="dxa"/>
            <w:vAlign w:val="center"/>
          </w:tcPr>
          <w:p w:rsidR="003D691F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3D691F" w:rsidRDefault="003D691F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244B42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 w:rsidR="003D691F"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 w:rsidR="003D691F"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3D691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 w:rsidR="003D691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8BF" w:rsidRPr="00244B42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3D691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 w:rsidR="003D691F"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818BF"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A34AF9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5525F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 w:rsidR="005525F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18BF"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 w:rsidR="005525FF"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 w:rsidR="005525FF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Valiutų kursų </w:t>
            </w:r>
            <w:r w:rsidR="005525FF" w:rsidRPr="00244B42">
              <w:rPr>
                <w:b/>
                <w:sz w:val="22"/>
                <w:szCs w:val="22"/>
              </w:rPr>
              <w:t>p</w:t>
            </w:r>
            <w:r w:rsidR="005525FF">
              <w:rPr>
                <w:b/>
                <w:sz w:val="22"/>
                <w:szCs w:val="22"/>
              </w:rPr>
              <w:t>okyči</w:t>
            </w:r>
            <w:r w:rsidR="005525FF" w:rsidRPr="00244B42">
              <w:rPr>
                <w:b/>
                <w:sz w:val="22"/>
                <w:szCs w:val="22"/>
              </w:rPr>
              <w:t xml:space="preserve">o </w:t>
            </w:r>
            <w:r w:rsidRPr="00244B42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244B42" w:rsidTr="00C5041B">
        <w:tc>
          <w:tcPr>
            <w:tcW w:w="665" w:type="dxa"/>
            <w:vAlign w:val="center"/>
          </w:tcPr>
          <w:p w:rsidR="005818BF" w:rsidRPr="00244B42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818BF"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244B42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244B42" w:rsidRDefault="008E20ED" w:rsidP="00A06965">
      <w:pPr>
        <w:jc w:val="both"/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B8002D" w:rsidRPr="00244B42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V</w:t>
      </w:r>
      <w:r w:rsidR="00A06965" w:rsidRPr="00244B42">
        <w:rPr>
          <w:b/>
          <w:sz w:val="22"/>
          <w:szCs w:val="22"/>
        </w:rPr>
        <w:t xml:space="preserve">. </w:t>
      </w:r>
      <w:r w:rsidRPr="00244B42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244B42" w:rsidRDefault="00433DE3" w:rsidP="00A06965">
      <w:pPr>
        <w:jc w:val="both"/>
        <w:rPr>
          <w:i/>
        </w:rPr>
      </w:pPr>
      <w:r>
        <w:rPr>
          <w:i/>
          <w:iCs/>
        </w:rPr>
        <w:t>(</w:t>
      </w:r>
      <w:r w:rsidR="00751356" w:rsidRPr="00244B42">
        <w:rPr>
          <w:i/>
          <w:iCs/>
        </w:rPr>
        <w:t xml:space="preserve">Vadovaujantis Ūkio subjektų, siekiančių pasinaudoti parama pagal </w:t>
      </w:r>
      <w:r w:rsidR="009C38F1" w:rsidRPr="009C38F1">
        <w:rPr>
          <w:i/>
          <w:iCs/>
        </w:rPr>
        <w:t>Lietuvos</w:t>
      </w:r>
      <w:r w:rsidR="009C38F1">
        <w:rPr>
          <w:i/>
          <w:iCs/>
        </w:rPr>
        <w:t xml:space="preserve"> kaimo plėtros 2014</w:t>
      </w:r>
      <w:r w:rsidR="00835132">
        <w:rPr>
          <w:i/>
          <w:iCs/>
        </w:rPr>
        <w:t>–</w:t>
      </w:r>
      <w:r w:rsidR="009C38F1">
        <w:rPr>
          <w:i/>
          <w:iCs/>
        </w:rPr>
        <w:t xml:space="preserve">2020 metų programos priemones, ekonominio gyvybingumo nustatymo </w:t>
      </w:r>
      <w:r w:rsidR="000E5EC5">
        <w:rPr>
          <w:i/>
          <w:iCs/>
        </w:rPr>
        <w:t>taisyklėmis</w:t>
      </w:r>
      <w:r w:rsidR="009C38F1">
        <w:rPr>
          <w:i/>
          <w:iCs/>
        </w:rPr>
        <w:t xml:space="preserve">, </w:t>
      </w:r>
      <w:r w:rsidR="000E5EC5">
        <w:rPr>
          <w:i/>
          <w:iCs/>
        </w:rPr>
        <w:t>patvirtintomis</w:t>
      </w:r>
      <w:r w:rsidR="000E5EC5" w:rsidRPr="009C38F1">
        <w:rPr>
          <w:i/>
          <w:iCs/>
        </w:rPr>
        <w:t xml:space="preserve"> </w:t>
      </w:r>
      <w:r w:rsidR="00835132">
        <w:rPr>
          <w:i/>
          <w:iCs/>
        </w:rPr>
        <w:t xml:space="preserve">Lietuvos </w:t>
      </w:r>
      <w:r w:rsidR="009C38F1" w:rsidRPr="009C38F1">
        <w:rPr>
          <w:i/>
          <w:iCs/>
        </w:rPr>
        <w:t>Respublikos žemės ūkio minist</w:t>
      </w:r>
      <w:r w:rsidR="009C38F1">
        <w:rPr>
          <w:i/>
          <w:iCs/>
        </w:rPr>
        <w:t>ro 2014 m. liepos 28 d. įsakymu</w:t>
      </w:r>
      <w:r w:rsidR="009C38F1" w:rsidRPr="009C38F1">
        <w:rPr>
          <w:i/>
          <w:iCs/>
        </w:rPr>
        <w:t xml:space="preserve"> Nr. 3D-440 „Dėl Ūkio subjektų, siekiančių pasinaudoti parama pagal Lietuvos kaimo plėtros 2014–2020 metų programos priemones, ekonominio gyvybingumo nustatymo taisyklių patvirtinimo</w:t>
      </w:r>
      <w:r w:rsidR="005E5B7B" w:rsidRPr="00244B42">
        <w:rPr>
          <w:rStyle w:val="quatationtext"/>
          <w:rFonts w:ascii="Times New Roman" w:hAnsi="Times New Roman" w:cs="Times New Roman"/>
          <w:b w:val="0"/>
          <w:i/>
          <w:color w:val="auto"/>
          <w:sz w:val="20"/>
          <w:szCs w:val="20"/>
          <w:specVanish w:val="0"/>
        </w:rPr>
        <w:t>“</w:t>
      </w:r>
      <w:r w:rsidR="00751356" w:rsidRPr="00244B42">
        <w:rPr>
          <w:i/>
          <w:iCs/>
        </w:rPr>
        <w:t>, nurodomi</w:t>
      </w:r>
      <w:r w:rsidR="00751356" w:rsidRPr="00244B42">
        <w:rPr>
          <w:i/>
        </w:rPr>
        <w:t xml:space="preserve"> ūkio subjekto ekonominio gyvybingumo rodikliai </w:t>
      </w:r>
      <w:r w:rsidR="00751356" w:rsidRPr="00244B42">
        <w:rPr>
          <w:i/>
          <w:iCs/>
        </w:rPr>
        <w:t xml:space="preserve">(paskolų padengimo, skolos ir grynojo </w:t>
      </w:r>
      <w:r w:rsidR="0099690E" w:rsidRPr="00244B42">
        <w:rPr>
          <w:i/>
          <w:iCs/>
        </w:rPr>
        <w:t>pelningumo</w:t>
      </w:r>
      <w:r w:rsidR="00751356" w:rsidRPr="00244B42">
        <w:rPr>
          <w:i/>
          <w:iCs/>
        </w:rPr>
        <w:t xml:space="preserve"> rodikliai). </w:t>
      </w:r>
    </w:p>
    <w:p w:rsidR="00A06965" w:rsidRDefault="008851E0" w:rsidP="009C38F1">
      <w:r>
        <w:rPr>
          <w:b/>
          <w:bCs/>
        </w:rPr>
        <w:t>P</w:t>
      </w:r>
      <w:r w:rsidRPr="008851E0">
        <w:rPr>
          <w:b/>
          <w:bCs/>
        </w:rPr>
        <w:t>astaba</w:t>
      </w:r>
      <w:r w:rsidR="00751356" w:rsidRPr="00244B42">
        <w:rPr>
          <w:bCs/>
          <w:i/>
        </w:rPr>
        <w:t>.</w:t>
      </w:r>
      <w:r w:rsidR="00751356" w:rsidRPr="00244B42">
        <w:rPr>
          <w:i/>
        </w:rPr>
        <w:t xml:space="preserve"> Rodikliai turi būti apskaičiuoti pagal kartu su paramos paraiška pat</w:t>
      </w:r>
      <w:r w:rsidR="00544A59" w:rsidRPr="00244B42">
        <w:rPr>
          <w:i/>
        </w:rPr>
        <w:t>ei</w:t>
      </w:r>
      <w:r w:rsidR="00751356" w:rsidRPr="00244B42">
        <w:rPr>
          <w:i/>
        </w:rPr>
        <w:t>kt</w:t>
      </w:r>
      <w:r w:rsidR="00666FC4" w:rsidRPr="00244B42">
        <w:rPr>
          <w:i/>
        </w:rPr>
        <w:t>u</w:t>
      </w:r>
      <w:r w:rsidR="00751356" w:rsidRPr="00244B42">
        <w:rPr>
          <w:i/>
        </w:rPr>
        <w:t xml:space="preserve">s </w:t>
      </w:r>
      <w:r w:rsidR="00666FC4" w:rsidRPr="00244B42">
        <w:rPr>
          <w:i/>
        </w:rPr>
        <w:t>finansinių ataskaitų</w:t>
      </w:r>
      <w:r w:rsidR="00751356" w:rsidRPr="00244B42">
        <w:rPr>
          <w:i/>
        </w:rPr>
        <w:t xml:space="preserve"> </w:t>
      </w:r>
      <w:r w:rsidR="00666FC4" w:rsidRPr="00244B42">
        <w:rPr>
          <w:i/>
        </w:rPr>
        <w:t>rinkinius</w:t>
      </w:r>
      <w:r w:rsidR="00751356" w:rsidRPr="00244B42">
        <w:rPr>
          <w:i/>
        </w:rPr>
        <w:t xml:space="preserve"> (</w:t>
      </w:r>
      <w:r w:rsidR="00666FC4" w:rsidRPr="00244B42">
        <w:rPr>
          <w:i/>
        </w:rPr>
        <w:t>finansinių ataskaitų rinkinį</w:t>
      </w:r>
      <w:r w:rsidR="00DE718E" w:rsidRPr="00244B42">
        <w:rPr>
          <w:i/>
        </w:rPr>
        <w:t xml:space="preserve"> (balanso</w:t>
      </w:r>
      <w:r w:rsidR="0000231E">
        <w:rPr>
          <w:i/>
        </w:rPr>
        <w:t>, pelno (nuostolių)</w:t>
      </w:r>
      <w:r w:rsidR="00DE718E" w:rsidRPr="00244B42">
        <w:rPr>
          <w:i/>
        </w:rPr>
        <w:t xml:space="preserve"> ir pinigų srautų ataskaitas)</w:t>
      </w:r>
      <w:r w:rsidR="00751356" w:rsidRPr="00244B42">
        <w:rPr>
          <w:i/>
        </w:rPr>
        <w:t>, ir prognozines finansines ataskaitas)</w:t>
      </w:r>
      <w:r w:rsidR="005E2477" w:rsidRPr="005E2477">
        <w:rPr>
          <w:i/>
          <w:spacing w:val="2"/>
        </w:rPr>
        <w:t xml:space="preserve"> </w:t>
      </w:r>
    </w:p>
    <w:p w:rsidR="009C38F1" w:rsidRPr="009C38F1" w:rsidRDefault="009C38F1" w:rsidP="009C38F1"/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334"/>
        <w:gridCol w:w="1296"/>
        <w:gridCol w:w="1296"/>
        <w:gridCol w:w="1295"/>
        <w:gridCol w:w="1152"/>
        <w:gridCol w:w="1152"/>
        <w:gridCol w:w="1152"/>
        <w:gridCol w:w="1008"/>
        <w:gridCol w:w="1007"/>
        <w:gridCol w:w="1007"/>
        <w:gridCol w:w="974"/>
        <w:gridCol w:w="805"/>
      </w:tblGrid>
      <w:tr w:rsidR="00AC18B5" w:rsidRPr="00244B42" w:rsidTr="00AC18B5">
        <w:tc>
          <w:tcPr>
            <w:tcW w:w="2225" w:type="dxa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045E31" w:rsidRDefault="00AC18B5" w:rsidP="00957A7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  <w:r w:rsidRPr="00045E31" w:rsidDel="00F35946">
              <w:rPr>
                <w:bCs/>
                <w:sz w:val="22"/>
                <w:szCs w:val="22"/>
              </w:rPr>
              <w:t xml:space="preserve"> 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Prognoziniai metai</w:t>
            </w:r>
          </w:p>
        </w:tc>
      </w:tr>
      <w:tr w:rsidR="00AC18B5" w:rsidRPr="00244B42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045E31" w:rsidRDefault="00AC18B5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AC18B5" w:rsidRPr="00045E31" w:rsidRDefault="00AC18B5" w:rsidP="00FF48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045E31" w:rsidRDefault="00AC18B5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AC18B5" w:rsidRPr="00045E31" w:rsidRDefault="00AC18B5" w:rsidP="001B3A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045E31" w:rsidRDefault="00AC18B5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(</w:t>
            </w:r>
            <w:r w:rsidRPr="00045E3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045E3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Skolos rodiklis</w:t>
            </w:r>
          </w:p>
          <w:p w:rsidR="00AC18B5" w:rsidRPr="00045E3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244B42" w:rsidTr="00AC18B5">
        <w:tc>
          <w:tcPr>
            <w:tcW w:w="2225" w:type="dxa"/>
          </w:tcPr>
          <w:p w:rsidR="00AC18B5" w:rsidRPr="00045E3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Grynasis pelningumas</w:t>
            </w:r>
          </w:p>
          <w:p w:rsidR="00AC18B5" w:rsidRPr="00045E3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045E3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045E31" w:rsidRPr="00244B42" w:rsidTr="00AC18B5">
        <w:tc>
          <w:tcPr>
            <w:tcW w:w="2225" w:type="dxa"/>
          </w:tcPr>
          <w:p w:rsidR="00045E31" w:rsidRPr="00045E31" w:rsidRDefault="00045E31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 xml:space="preserve">Vidinė grąžos norma </w:t>
            </w:r>
            <w:r w:rsidRPr="00045E31">
              <w:rPr>
                <w:bCs/>
                <w:i/>
                <w:sz w:val="22"/>
                <w:szCs w:val="22"/>
              </w:rPr>
              <w:t>(didesnė arba lygi 4,4 proc.)</w:t>
            </w:r>
          </w:p>
        </w:tc>
        <w:tc>
          <w:tcPr>
            <w:tcW w:w="13272" w:type="dxa"/>
            <w:gridSpan w:val="12"/>
          </w:tcPr>
          <w:p w:rsidR="00045E31" w:rsidRPr="00045E31" w:rsidRDefault="00045E31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Pr="00244B42" w:rsidRDefault="00045E31" w:rsidP="008C7FC4">
      <w:pPr>
        <w:rPr>
          <w:sz w:val="24"/>
          <w:szCs w:val="24"/>
        </w:rPr>
      </w:pPr>
    </w:p>
    <w:p w:rsidR="00481F41" w:rsidRPr="00244B42" w:rsidRDefault="00481F41" w:rsidP="00481F41">
      <w:pPr>
        <w:rPr>
          <w:b/>
          <w:sz w:val="24"/>
          <w:szCs w:val="24"/>
        </w:rPr>
      </w:pPr>
      <w:r w:rsidRPr="00244B42">
        <w:rPr>
          <w:sz w:val="24"/>
          <w:szCs w:val="24"/>
        </w:rPr>
        <w:t>___________________________</w:t>
      </w:r>
      <w:r w:rsidR="00C95C9A">
        <w:rPr>
          <w:sz w:val="24"/>
          <w:szCs w:val="24"/>
        </w:rPr>
        <w:t>________</w:t>
      </w:r>
      <w:r w:rsidRPr="00244B42">
        <w:rPr>
          <w:sz w:val="24"/>
          <w:szCs w:val="24"/>
        </w:rPr>
        <w:t>____</w:t>
      </w:r>
      <w:r w:rsidRPr="00244B42">
        <w:rPr>
          <w:b/>
          <w:sz w:val="24"/>
          <w:szCs w:val="24"/>
        </w:rPr>
        <w:t xml:space="preserve">          </w:t>
      </w:r>
      <w:r w:rsidRPr="00244B42">
        <w:rPr>
          <w:sz w:val="24"/>
          <w:szCs w:val="24"/>
        </w:rPr>
        <w:t>______________</w:t>
      </w:r>
      <w:r w:rsidRPr="00244B42">
        <w:rPr>
          <w:b/>
          <w:sz w:val="24"/>
          <w:szCs w:val="24"/>
        </w:rPr>
        <w:t xml:space="preserve">  </w:t>
      </w:r>
      <w:r w:rsidR="00957252"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</w:t>
      </w:r>
      <w:r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  </w:t>
      </w:r>
      <w:r w:rsidRPr="00244B42">
        <w:rPr>
          <w:sz w:val="24"/>
          <w:szCs w:val="24"/>
        </w:rPr>
        <w:t>__</w:t>
      </w:r>
      <w:r w:rsidR="00C95C9A">
        <w:rPr>
          <w:sz w:val="24"/>
          <w:szCs w:val="24"/>
        </w:rPr>
        <w:t>__</w:t>
      </w:r>
      <w:r w:rsidRPr="00244B42">
        <w:rPr>
          <w:sz w:val="24"/>
          <w:szCs w:val="24"/>
        </w:rPr>
        <w:t>_____________</w:t>
      </w:r>
    </w:p>
    <w:p w:rsidR="00481F41" w:rsidRPr="008C7FC4" w:rsidRDefault="00EB51AD" w:rsidP="001D5E1F">
      <w:pPr>
        <w:rPr>
          <w:sz w:val="24"/>
          <w:szCs w:val="24"/>
        </w:rPr>
      </w:pPr>
      <w:r w:rsidRPr="00244B42">
        <w:rPr>
          <w:sz w:val="24"/>
          <w:szCs w:val="24"/>
        </w:rPr>
        <w:t>(</w:t>
      </w:r>
      <w:r w:rsidR="00ED4480">
        <w:rPr>
          <w:sz w:val="24"/>
          <w:szCs w:val="24"/>
        </w:rPr>
        <w:t xml:space="preserve">pareiškėjo </w:t>
      </w:r>
      <w:r w:rsidR="00417096">
        <w:rPr>
          <w:sz w:val="24"/>
          <w:szCs w:val="24"/>
        </w:rPr>
        <w:t xml:space="preserve"> arba </w:t>
      </w:r>
      <w:r w:rsidRPr="00244B42">
        <w:rPr>
          <w:sz w:val="24"/>
          <w:szCs w:val="24"/>
        </w:rPr>
        <w:t>p</w:t>
      </w:r>
      <w:r w:rsidR="00481F41" w:rsidRPr="00244B42">
        <w:rPr>
          <w:sz w:val="24"/>
          <w:szCs w:val="24"/>
        </w:rPr>
        <w:t>areiškėj</w:t>
      </w:r>
      <w:r w:rsidR="00B47F9C" w:rsidRPr="00244B42">
        <w:rPr>
          <w:sz w:val="24"/>
          <w:szCs w:val="24"/>
        </w:rPr>
        <w:t xml:space="preserve">o įgalioto asmens </w:t>
      </w:r>
      <w:r w:rsidR="00957252" w:rsidRPr="00244B42">
        <w:rPr>
          <w:sz w:val="24"/>
          <w:szCs w:val="24"/>
        </w:rPr>
        <w:t xml:space="preserve">pareigos)                </w:t>
      </w:r>
      <w:r w:rsidR="00481F41" w:rsidRPr="00244B42">
        <w:rPr>
          <w:sz w:val="24"/>
          <w:szCs w:val="24"/>
        </w:rPr>
        <w:t>(p</w:t>
      </w:r>
      <w:r w:rsidR="00957252" w:rsidRPr="00244B42">
        <w:rPr>
          <w:sz w:val="24"/>
          <w:szCs w:val="24"/>
        </w:rPr>
        <w:t>arašas)</w:t>
      </w:r>
      <w:r w:rsidR="00957252" w:rsidRPr="00244B42">
        <w:rPr>
          <w:sz w:val="24"/>
          <w:szCs w:val="24"/>
        </w:rPr>
        <w:tab/>
      </w:r>
      <w:r w:rsidR="00481F41" w:rsidRPr="00244B42">
        <w:rPr>
          <w:sz w:val="24"/>
          <w:szCs w:val="24"/>
        </w:rPr>
        <w:t>(vardas, pavard</w:t>
      </w:r>
      <w:r w:rsidR="008A715B" w:rsidRPr="00244B42">
        <w:rPr>
          <w:sz w:val="24"/>
          <w:szCs w:val="24"/>
        </w:rPr>
        <w:t>ė</w:t>
      </w:r>
      <w:r w:rsidR="00481F41" w:rsidRPr="00244B42">
        <w:rPr>
          <w:sz w:val="24"/>
          <w:szCs w:val="24"/>
        </w:rPr>
        <w:t>)</w:t>
      </w:r>
      <w:r w:rsidR="00481F41" w:rsidRPr="00F97A2F">
        <w:rPr>
          <w:sz w:val="24"/>
          <w:szCs w:val="24"/>
        </w:rPr>
        <w:t xml:space="preserve"> </w:t>
      </w:r>
    </w:p>
    <w:sectPr w:rsidR="00481F41" w:rsidRPr="008C7FC4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D" w:rsidRDefault="0061219D">
      <w:r>
        <w:separator/>
      </w:r>
    </w:p>
  </w:endnote>
  <w:endnote w:type="continuationSeparator" w:id="0">
    <w:p w:rsidR="0061219D" w:rsidRDefault="006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C8" w:rsidRDefault="004E33C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4E33C8" w:rsidRDefault="004E33C8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C8" w:rsidRDefault="004E33C8">
    <w:pPr>
      <w:pStyle w:val="Porat"/>
      <w:framePr w:wrap="around" w:vAnchor="text" w:hAnchor="margin" w:xAlign="right" w:y="1"/>
      <w:rPr>
        <w:rStyle w:val="Puslapionumeris"/>
      </w:rPr>
    </w:pPr>
  </w:p>
  <w:p w:rsidR="004E33C8" w:rsidRDefault="004E33C8" w:rsidP="00E77BCE">
    <w:pPr>
      <w:pStyle w:val="Porat"/>
      <w:jc w:val="right"/>
    </w:pPr>
    <w:r>
      <w:rPr>
        <w:lang w:val="lt-LT"/>
      </w:rPr>
      <w:t xml:space="preserve">                                                                        </w:t>
    </w:r>
    <w:proofErr w:type="spellStart"/>
    <w:r w:rsidRPr="006A3DA1">
      <w:rPr>
        <w:sz w:val="22"/>
        <w:szCs w:val="22"/>
      </w:rPr>
      <w:t>Pareiškėjo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arba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jo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įgalioto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asmens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parašas</w:t>
    </w:r>
    <w:proofErr w:type="spellEnd"/>
    <w:r>
      <w:rPr>
        <w:sz w:val="22"/>
      </w:rPr>
      <w:t xml:space="preserve">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13676"/>
      <w:docPartObj>
        <w:docPartGallery w:val="Page Numbers (Bottom of Page)"/>
        <w:docPartUnique/>
      </w:docPartObj>
    </w:sdtPr>
    <w:sdtContent>
      <w:p w:rsidR="00F06234" w:rsidRDefault="00F0623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6234">
          <w:rPr>
            <w:noProof/>
            <w:lang w:val="lt-LT"/>
          </w:rPr>
          <w:t>1</w:t>
        </w:r>
        <w:r>
          <w:fldChar w:fldCharType="end"/>
        </w:r>
      </w:p>
    </w:sdtContent>
  </w:sdt>
  <w:p w:rsidR="004E33C8" w:rsidRPr="00875792" w:rsidRDefault="004E33C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D" w:rsidRDefault="0061219D">
      <w:r>
        <w:separator/>
      </w:r>
    </w:p>
  </w:footnote>
  <w:footnote w:type="continuationSeparator" w:id="0">
    <w:p w:rsidR="0061219D" w:rsidRDefault="0061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C8" w:rsidRDefault="004E33C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4E33C8" w:rsidRDefault="004E33C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22028"/>
      <w:docPartObj>
        <w:docPartGallery w:val="Page Numbers (Top of Page)"/>
        <w:docPartUnique/>
      </w:docPartObj>
    </w:sdtPr>
    <w:sdtEndPr/>
    <w:sdtContent>
      <w:p w:rsidR="004E33C8" w:rsidRDefault="004E33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34">
          <w:rPr>
            <w:noProof/>
          </w:rPr>
          <w:t>2</w:t>
        </w:r>
        <w:r>
          <w:fldChar w:fldCharType="end"/>
        </w:r>
      </w:p>
    </w:sdtContent>
  </w:sdt>
  <w:p w:rsidR="004E33C8" w:rsidRDefault="004E33C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34" w:rsidRDefault="00F06234" w:rsidP="00F06234">
    <w:pPr>
      <w:ind w:left="5102"/>
      <w:rPr>
        <w:rFonts w:eastAsia="Calibri"/>
        <w:szCs w:val="24"/>
      </w:rPr>
    </w:pPr>
    <w:r>
      <w:rPr>
        <w:rFonts w:eastAsia="Calibri"/>
        <w:szCs w:val="24"/>
      </w:rPr>
      <w:t xml:space="preserve">Vietos projektų finansavimo sąlygų aprašo </w:t>
    </w:r>
    <w:r>
      <w:t>LEADER-19.2-SAVA-1</w:t>
    </w:r>
  </w:p>
  <w:p w:rsidR="00F06234" w:rsidRDefault="00F06234" w:rsidP="00F06234">
    <w:pPr>
      <w:ind w:left="5102"/>
      <w:rPr>
        <w:rFonts w:eastAsia="Calibri"/>
        <w:szCs w:val="24"/>
      </w:rPr>
    </w:pPr>
    <w:r>
      <w:rPr>
        <w:rFonts w:eastAsia="Calibri"/>
        <w:szCs w:val="24"/>
      </w:rPr>
      <w:t xml:space="preserve">2 priedas </w:t>
    </w:r>
  </w:p>
  <w:p w:rsidR="00F06234" w:rsidRDefault="00F06234">
    <w:pPr>
      <w:pStyle w:val="Antrats"/>
    </w:pPr>
  </w:p>
  <w:p w:rsidR="004E33C8" w:rsidRDefault="004E33C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8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3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20176"/>
    <w:rsid w:val="00120FE9"/>
    <w:rsid w:val="00123A5A"/>
    <w:rsid w:val="00123C48"/>
    <w:rsid w:val="00124B00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219D"/>
    <w:rsid w:val="0061321E"/>
    <w:rsid w:val="00617229"/>
    <w:rsid w:val="00620C76"/>
    <w:rsid w:val="0062431E"/>
    <w:rsid w:val="00625B1D"/>
    <w:rsid w:val="006263A1"/>
    <w:rsid w:val="006303CD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9B4"/>
    <w:rsid w:val="006D7EF8"/>
    <w:rsid w:val="006E0268"/>
    <w:rsid w:val="006E0598"/>
    <w:rsid w:val="006E0813"/>
    <w:rsid w:val="006E13F0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3191"/>
    <w:rsid w:val="007937C0"/>
    <w:rsid w:val="00794A15"/>
    <w:rsid w:val="0079677D"/>
    <w:rsid w:val="00796B0E"/>
    <w:rsid w:val="00797932"/>
    <w:rsid w:val="007A01C7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A94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3DF"/>
    <w:rsid w:val="00A85AA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63F0"/>
    <w:rsid w:val="00BD65D1"/>
    <w:rsid w:val="00BD6E20"/>
    <w:rsid w:val="00BD78DB"/>
    <w:rsid w:val="00BE0021"/>
    <w:rsid w:val="00BE0797"/>
    <w:rsid w:val="00BE1FB6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234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2593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Antrinispavadinimas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link w:val="Porat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0623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Antrinispavadinimas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link w:val="Porat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0623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A962E8"/>
    <w:rsid w:val="00D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5F53B52315984D4EAB038456D33D3821">
    <w:name w:val="5F53B52315984D4EAB038456D33D3821"/>
    <w:rsid w:val="00A96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5F53B52315984D4EAB038456D33D3821">
    <w:name w:val="5F53B52315984D4EAB038456D33D3821"/>
    <w:rsid w:val="00A96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2289-1D7E-46FA-8DA9-0B82CE85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18112</Words>
  <Characters>10324</Characters>
  <Application>Microsoft Office Word</Application>
  <DocSecurity>0</DocSecurity>
  <Lines>86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„Windows“ vartotojas</cp:lastModifiedBy>
  <cp:revision>3</cp:revision>
  <cp:lastPrinted>2016-07-27T05:38:00Z</cp:lastPrinted>
  <dcterms:created xsi:type="dcterms:W3CDTF">2018-05-21T11:19:00Z</dcterms:created>
  <dcterms:modified xsi:type="dcterms:W3CDTF">2018-05-21T11:23:00Z</dcterms:modified>
</cp:coreProperties>
</file>